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189" w:rsidRPr="003654D2" w:rsidRDefault="00DA7189" w:rsidP="00B329F4">
      <w:pPr>
        <w:spacing w:line="276" w:lineRule="auto"/>
        <w:jc w:val="center"/>
        <w:rPr>
          <w:rFonts w:ascii="Times New Roman" w:hAnsi="Times New Roman" w:cs="Times New Roman"/>
          <w:b/>
          <w:bCs/>
          <w:sz w:val="28"/>
          <w:szCs w:val="28"/>
          <w:u w:val="single"/>
        </w:rPr>
      </w:pPr>
      <w:r w:rsidRPr="003654D2">
        <w:rPr>
          <w:rFonts w:ascii="Times New Roman" w:hAnsi="Times New Roman" w:cs="Times New Roman"/>
          <w:b/>
          <w:bCs/>
          <w:sz w:val="28"/>
          <w:szCs w:val="28"/>
          <w:u w:val="single"/>
        </w:rPr>
        <w:t xml:space="preserve"> Plinius, epistula 3,14: Der unnatürliche Tod des Sklavenhalters Larcius Macedo</w:t>
      </w:r>
    </w:p>
    <w:p w:rsidR="00DA7189" w:rsidRPr="003654D2" w:rsidRDefault="00DA7189" w:rsidP="003654D2">
      <w:pPr>
        <w:rPr>
          <w:rFonts w:ascii="Times New Roman" w:hAnsi="Times New Roman" w:cs="Times New Roman"/>
          <w:b/>
          <w:bCs/>
          <w:sz w:val="28"/>
          <w:szCs w:val="28"/>
          <w:u w:val="single"/>
          <w:lang w:val="it-IT"/>
        </w:rPr>
      </w:pPr>
    </w:p>
    <w:p w:rsidR="00DA7189" w:rsidRPr="003654D2" w:rsidRDefault="00DA7189" w:rsidP="003654D2">
      <w:pPr>
        <w:rPr>
          <w:rFonts w:ascii="Times New Roman" w:hAnsi="Times New Roman" w:cs="Times New Roman"/>
          <w:b/>
          <w:bCs/>
          <w:u w:val="single"/>
          <w:lang w:val="it-IT"/>
        </w:rPr>
      </w:pPr>
      <w:r w:rsidRPr="003654D2">
        <w:rPr>
          <w:rFonts w:ascii="Times New Roman" w:hAnsi="Times New Roman" w:cs="Times New Roman"/>
          <w:b/>
          <w:bCs/>
          <w:u w:val="single"/>
          <w:lang w:val="it-IT"/>
        </w:rPr>
        <w:t>Originaltext:</w:t>
      </w:r>
    </w:p>
    <w:p w:rsidR="00DA7189" w:rsidRPr="003654D2" w:rsidRDefault="00DA7189" w:rsidP="00B329F4">
      <w:pPr>
        <w:pStyle w:val="Textbody"/>
        <w:spacing w:line="276" w:lineRule="auto"/>
        <w:rPr>
          <w:rFonts w:ascii="Times New Roman" w:hAnsi="Times New Roman" w:cs="Times New Roman"/>
          <w:sz w:val="16"/>
          <w:szCs w:val="16"/>
          <w:lang w:val="it-IT"/>
        </w:rPr>
      </w:pPr>
    </w:p>
    <w:p w:rsidR="00DA7189" w:rsidRPr="003654D2" w:rsidRDefault="00DA7189" w:rsidP="00B329F4">
      <w:pPr>
        <w:pStyle w:val="Textbody"/>
        <w:spacing w:line="276" w:lineRule="auto"/>
        <w:rPr>
          <w:rFonts w:ascii="Times New Roman" w:hAnsi="Times New Roman" w:cs="Times New Roman"/>
          <w:b/>
          <w:bCs/>
          <w:lang w:val="it-IT"/>
        </w:rPr>
      </w:pPr>
      <w:r w:rsidRPr="003654D2">
        <w:rPr>
          <w:rFonts w:ascii="Times New Roman" w:hAnsi="Times New Roman" w:cs="Times New Roman"/>
          <w:b/>
          <w:bCs/>
          <w:lang w:val="it-IT"/>
        </w:rPr>
        <w:t>C. Plinius Acilio suo s.</w:t>
      </w:r>
    </w:p>
    <w:p w:rsidR="00DA7189" w:rsidRPr="003654D2" w:rsidRDefault="00DA7189" w:rsidP="00B329F4">
      <w:pPr>
        <w:pStyle w:val="Textbody"/>
        <w:spacing w:line="276" w:lineRule="auto"/>
        <w:rPr>
          <w:rFonts w:ascii="Times New Roman" w:hAnsi="Times New Roman" w:cs="Times New Roman"/>
          <w:color w:val="000000"/>
        </w:rPr>
      </w:pPr>
      <w:r w:rsidRPr="003654D2">
        <w:rPr>
          <w:rFonts w:ascii="Times New Roman" w:hAnsi="Times New Roman" w:cs="Times New Roman"/>
          <w:color w:val="000000"/>
          <w:lang w:val="it-IT"/>
        </w:rPr>
        <w:t xml:space="preserve">(1) Rem atrocem nec tantum epistula dignam Larcius </w:t>
      </w:r>
      <w:r>
        <w:rPr>
          <w:rFonts w:ascii="Times New Roman" w:hAnsi="Times New Roman" w:cs="Times New Roman"/>
          <w:color w:val="000000"/>
          <w:lang w:val="it-IT"/>
        </w:rPr>
        <w:t>Macero,</w:t>
      </w:r>
      <w:r w:rsidRPr="003654D2">
        <w:rPr>
          <w:rFonts w:ascii="Times New Roman" w:hAnsi="Times New Roman" w:cs="Times New Roman"/>
          <w:color w:val="000000"/>
          <w:lang w:val="it-IT"/>
        </w:rPr>
        <w:t xml:space="preserve"> vir praetorius</w:t>
      </w:r>
      <w:r>
        <w:rPr>
          <w:rFonts w:ascii="Times New Roman" w:hAnsi="Times New Roman" w:cs="Times New Roman"/>
          <w:color w:val="000000"/>
          <w:lang w:val="it-IT"/>
        </w:rPr>
        <w:t>,</w:t>
      </w:r>
      <w:r w:rsidRPr="003654D2">
        <w:rPr>
          <w:rFonts w:ascii="Times New Roman" w:hAnsi="Times New Roman" w:cs="Times New Roman"/>
          <w:color w:val="000000"/>
          <w:lang w:val="it-IT"/>
        </w:rPr>
        <w:t xml:space="preserve"> a servis suis passus est, superbus alioqui dominus et saevus, et qui servisse patrem suum parum, immo nimium meminisset. (2) Lavabatur in villa Formiana. Repente eum servi circumsistunt. Alius fauces invadit, alius os ve</w:t>
      </w:r>
      <w:r>
        <w:rPr>
          <w:rFonts w:ascii="Times New Roman" w:hAnsi="Times New Roman" w:cs="Times New Roman"/>
          <w:color w:val="000000"/>
          <w:lang w:val="it-IT"/>
        </w:rPr>
        <w:t>rberat, alius pectus et ventrem</w:t>
      </w:r>
      <w:r w:rsidRPr="003654D2">
        <w:rPr>
          <w:rFonts w:ascii="Times New Roman" w:hAnsi="Times New Roman" w:cs="Times New Roman"/>
          <w:color w:val="000000"/>
          <w:lang w:val="it-IT"/>
        </w:rPr>
        <w:t xml:space="preserve"> atque etiam - foedum dictu - verenda contundit; et</w:t>
      </w:r>
      <w:r>
        <w:rPr>
          <w:rFonts w:ascii="Times New Roman" w:hAnsi="Times New Roman" w:cs="Times New Roman"/>
          <w:color w:val="000000"/>
          <w:lang w:val="it-IT"/>
        </w:rPr>
        <w:t>,</w:t>
      </w:r>
      <w:r w:rsidRPr="003654D2">
        <w:rPr>
          <w:rFonts w:ascii="Times New Roman" w:hAnsi="Times New Roman" w:cs="Times New Roman"/>
          <w:color w:val="000000"/>
          <w:lang w:val="it-IT"/>
        </w:rPr>
        <w:t xml:space="preserve"> cum exanimem putarent, abiciunt in fervens pavimentum, ut experirentur</w:t>
      </w:r>
      <w:r>
        <w:rPr>
          <w:rFonts w:ascii="Times New Roman" w:hAnsi="Times New Roman" w:cs="Times New Roman"/>
          <w:color w:val="000000"/>
          <w:lang w:val="it-IT"/>
        </w:rPr>
        <w:t>,</w:t>
      </w:r>
      <w:r w:rsidRPr="003654D2">
        <w:rPr>
          <w:rFonts w:ascii="Times New Roman" w:hAnsi="Times New Roman" w:cs="Times New Roman"/>
          <w:color w:val="000000"/>
          <w:lang w:val="it-IT"/>
        </w:rPr>
        <w:t xml:space="preserve"> an viveret. </w:t>
      </w:r>
      <w:r w:rsidRPr="003654D2">
        <w:rPr>
          <w:rFonts w:ascii="Times New Roman" w:hAnsi="Times New Roman" w:cs="Times New Roman"/>
          <w:color w:val="000000"/>
          <w:lang w:val="fr-FR"/>
        </w:rPr>
        <w:t>Ille</w:t>
      </w:r>
      <w:r>
        <w:rPr>
          <w:rFonts w:ascii="Times New Roman" w:hAnsi="Times New Roman" w:cs="Times New Roman"/>
          <w:color w:val="000000"/>
          <w:lang w:val="fr-FR"/>
        </w:rPr>
        <w:t>,</w:t>
      </w:r>
      <w:r w:rsidRPr="003654D2">
        <w:rPr>
          <w:rFonts w:ascii="Times New Roman" w:hAnsi="Times New Roman" w:cs="Times New Roman"/>
          <w:color w:val="000000"/>
          <w:lang w:val="fr-FR"/>
        </w:rPr>
        <w:t xml:space="preserve"> sive quia non sentiebat, sive quia se non sentire simulabat, immobilis et extentus fidem peractae mortis implevit. (3) Tum demum quasi aestu solutus effertur; excipiunt servi fideliores, concubinae cum ululatu et clamore concurrunt. Ita et vocibus excitatus et recreatus loci frigore sublatis oculis agitatoque corpore vivere se - et iam tutum erat - confitetur. (4) Diffugiunt servi; quorum magna pars comprehensa est, ceteri requiruntur. Ipse paucis diebus aegre focilatus non sine ultionis solacio decessit ita vivus vindicatus, ut occisi solent. (5) Vides</w:t>
      </w:r>
      <w:r>
        <w:rPr>
          <w:rFonts w:ascii="Times New Roman" w:hAnsi="Times New Roman" w:cs="Times New Roman"/>
          <w:color w:val="000000"/>
          <w:lang w:val="fr-FR"/>
        </w:rPr>
        <w:t>,</w:t>
      </w:r>
      <w:r w:rsidRPr="003654D2">
        <w:rPr>
          <w:rFonts w:ascii="Times New Roman" w:hAnsi="Times New Roman" w:cs="Times New Roman"/>
          <w:color w:val="000000"/>
          <w:lang w:val="fr-FR"/>
        </w:rPr>
        <w:t xml:space="preserve"> quot periculis</w:t>
      </w:r>
      <w:r>
        <w:rPr>
          <w:rFonts w:ascii="Times New Roman" w:hAnsi="Times New Roman" w:cs="Times New Roman"/>
          <w:color w:val="000000"/>
          <w:lang w:val="fr-FR"/>
        </w:rPr>
        <w:t>,</w:t>
      </w:r>
      <w:r w:rsidRPr="003654D2">
        <w:rPr>
          <w:rFonts w:ascii="Times New Roman" w:hAnsi="Times New Roman" w:cs="Times New Roman"/>
          <w:color w:val="000000"/>
          <w:lang w:val="fr-FR"/>
        </w:rPr>
        <w:t xml:space="preserve"> quot contumeliis</w:t>
      </w:r>
      <w:r>
        <w:rPr>
          <w:rFonts w:ascii="Times New Roman" w:hAnsi="Times New Roman" w:cs="Times New Roman"/>
          <w:color w:val="000000"/>
          <w:lang w:val="fr-FR"/>
        </w:rPr>
        <w:t>,</w:t>
      </w:r>
      <w:r w:rsidRPr="003654D2">
        <w:rPr>
          <w:rFonts w:ascii="Times New Roman" w:hAnsi="Times New Roman" w:cs="Times New Roman"/>
          <w:color w:val="000000"/>
          <w:lang w:val="fr-FR"/>
        </w:rPr>
        <w:t xml:space="preserve"> quot ludibriis simus obnoxii; nec est</w:t>
      </w:r>
      <w:r>
        <w:rPr>
          <w:rFonts w:ascii="Times New Roman" w:hAnsi="Times New Roman" w:cs="Times New Roman"/>
          <w:color w:val="000000"/>
          <w:lang w:val="fr-FR"/>
        </w:rPr>
        <w:t>,</w:t>
      </w:r>
      <w:r w:rsidRPr="003654D2">
        <w:rPr>
          <w:rFonts w:ascii="Times New Roman" w:hAnsi="Times New Roman" w:cs="Times New Roman"/>
          <w:color w:val="000000"/>
          <w:lang w:val="fr-FR"/>
        </w:rPr>
        <w:t xml:space="preserve"> quod quisquam possit esse securus, quia sit remissus et mitis; non enim iudicio domini sed scelere perimuntur. (6) Verum haec hactenus. Quid praeterea novi? Quid? Nihil, alioqui subiungerem; nam et charta adhuc superest, et dies feriatus patitur plura contexi. Addam</w:t>
      </w:r>
      <w:r>
        <w:rPr>
          <w:rFonts w:ascii="Times New Roman" w:hAnsi="Times New Roman" w:cs="Times New Roman"/>
          <w:color w:val="000000"/>
          <w:lang w:val="fr-FR"/>
        </w:rPr>
        <w:t>,</w:t>
      </w:r>
      <w:r w:rsidRPr="003654D2">
        <w:rPr>
          <w:rFonts w:ascii="Times New Roman" w:hAnsi="Times New Roman" w:cs="Times New Roman"/>
          <w:color w:val="000000"/>
          <w:lang w:val="fr-FR"/>
        </w:rPr>
        <w:t xml:space="preserve"> quod opportune de eodem Macedone succurrit. Cum in publico Romae lavaretur, notabilis atque etiam, ut exitus docuit, ominosa res accidit. (7) Eques Romanus a servo eius, ut transitum daret, manu leviter admonitus convertit se nec servum, a quo erat tactus, sed ipsum Macedonem tam graviter palma percussit</w:t>
      </w:r>
      <w:r>
        <w:rPr>
          <w:rFonts w:ascii="Times New Roman" w:hAnsi="Times New Roman" w:cs="Times New Roman"/>
          <w:color w:val="000000"/>
          <w:lang w:val="fr-FR"/>
        </w:rPr>
        <w:t>,</w:t>
      </w:r>
      <w:r w:rsidRPr="003654D2">
        <w:rPr>
          <w:rFonts w:ascii="Times New Roman" w:hAnsi="Times New Roman" w:cs="Times New Roman"/>
          <w:color w:val="000000"/>
          <w:lang w:val="fr-FR"/>
        </w:rPr>
        <w:t xml:space="preserve"> ut paene concideret. </w:t>
      </w:r>
      <w:r w:rsidRPr="003654D2">
        <w:rPr>
          <w:rFonts w:ascii="Times New Roman" w:hAnsi="Times New Roman" w:cs="Times New Roman"/>
          <w:color w:val="000000"/>
          <w:lang w:val="it-IT"/>
        </w:rPr>
        <w:t xml:space="preserve">(8) Ita balineum illi quasi per gradus quosdam primum contumeliae locus, deinde exitii fuit. </w:t>
      </w:r>
      <w:r w:rsidRPr="003654D2">
        <w:rPr>
          <w:rFonts w:ascii="Times New Roman" w:hAnsi="Times New Roman" w:cs="Times New Roman"/>
          <w:color w:val="000000"/>
        </w:rPr>
        <w:t>Vale.</w:t>
      </w:r>
    </w:p>
    <w:p w:rsidR="00DA7189" w:rsidRDefault="00DA7189" w:rsidP="00B329F4">
      <w:pPr>
        <w:pStyle w:val="Textbody"/>
        <w:spacing w:line="276" w:lineRule="auto"/>
        <w:rPr>
          <w:rFonts w:ascii="Times New Roman" w:hAnsi="Times New Roman" w:cs="Times New Roman"/>
          <w:color w:val="000000"/>
        </w:rPr>
      </w:pPr>
    </w:p>
    <w:p w:rsidR="00DA7189" w:rsidRDefault="00DA7189" w:rsidP="003654D2">
      <w:pPr>
        <w:rPr>
          <w:b/>
          <w:bCs/>
          <w:u w:val="single"/>
        </w:rPr>
      </w:pPr>
      <w:r w:rsidRPr="00F60770">
        <w:rPr>
          <w:b/>
          <w:bCs/>
          <w:u w:val="single"/>
        </w:rPr>
        <w:t xml:space="preserve">Übersetzung: </w:t>
      </w:r>
    </w:p>
    <w:p w:rsidR="00DA7189" w:rsidRPr="00AB694F" w:rsidRDefault="00DA7189" w:rsidP="00B329F4">
      <w:pPr>
        <w:pStyle w:val="Textbody"/>
        <w:spacing w:line="276" w:lineRule="auto"/>
        <w:rPr>
          <w:rFonts w:ascii="Times New Roman" w:hAnsi="Times New Roman" w:cs="Times New Roman"/>
          <w:color w:val="000000"/>
          <w:sz w:val="16"/>
          <w:szCs w:val="16"/>
        </w:rPr>
      </w:pPr>
      <w:r w:rsidRPr="003654D2">
        <w:rPr>
          <w:rFonts w:ascii="Times New Roman" w:hAnsi="Times New Roman" w:cs="Times New Roman"/>
          <w:color w:val="000000"/>
        </w:rPr>
        <w:t xml:space="preserve">  </w:t>
      </w:r>
    </w:p>
    <w:p w:rsidR="00DA7189" w:rsidRPr="00AB694F" w:rsidRDefault="00DA7189" w:rsidP="00B329F4">
      <w:pPr>
        <w:pStyle w:val="Textbody"/>
        <w:spacing w:line="276" w:lineRule="auto"/>
        <w:rPr>
          <w:rFonts w:ascii="Times New Roman" w:hAnsi="Times New Roman" w:cs="Times New Roman"/>
          <w:color w:val="000000"/>
          <w:sz w:val="16"/>
          <w:szCs w:val="16"/>
        </w:rPr>
      </w:pPr>
      <w:r w:rsidRPr="00AB694F">
        <w:rPr>
          <w:rFonts w:ascii="Times New Roman" w:hAnsi="Times New Roman" w:cs="Times New Roman"/>
          <w:b/>
          <w:bCs/>
          <w:color w:val="000000"/>
        </w:rPr>
        <w:t>Gaius Plinius grüßt seinen Acilius.</w:t>
      </w:r>
      <w:r w:rsidRPr="00AB694F">
        <w:rPr>
          <w:rFonts w:ascii="Times New Roman" w:hAnsi="Times New Roman" w:cs="Times New Roman"/>
          <w:b/>
          <w:bCs/>
          <w:color w:val="000000"/>
        </w:rPr>
        <w:br/>
      </w:r>
      <w:r w:rsidRPr="003654D2">
        <w:rPr>
          <w:rFonts w:ascii="Times New Roman" w:hAnsi="Times New Roman" w:cs="Times New Roman"/>
          <w:color w:val="000000"/>
        </w:rPr>
        <w:t xml:space="preserve">(1) Eine Tat, die grässlich ist und nicht nur einen Brief verdiente, hat Larcius </w:t>
      </w:r>
      <w:r>
        <w:rPr>
          <w:rFonts w:ascii="Times New Roman" w:hAnsi="Times New Roman" w:cs="Times New Roman"/>
          <w:color w:val="000000"/>
        </w:rPr>
        <w:t>Macedo, ein Mann im Rang</w:t>
      </w:r>
      <w:r w:rsidRPr="003654D2">
        <w:rPr>
          <w:rFonts w:ascii="Times New Roman" w:hAnsi="Times New Roman" w:cs="Times New Roman"/>
          <w:color w:val="000000"/>
        </w:rPr>
        <w:t xml:space="preserve"> eines Prätors , von seinen Sklaven zugefügt bekommen, ein ansonsten hochmütiger und grausamer Herr, der sich zu wenig daran erinnerte, nein, im Gegenteil: zu sehr daran erinnerte, dass sein Vater Sklave gewesen war. (2) Er badete auf einem Landgut </w:t>
      </w:r>
      <w:r>
        <w:rPr>
          <w:rFonts w:ascii="Times New Roman" w:hAnsi="Times New Roman" w:cs="Times New Roman"/>
          <w:color w:val="000000"/>
        </w:rPr>
        <w:t>in Formiae, plötzlich umzingel</w:t>
      </w:r>
      <w:r w:rsidRPr="003654D2">
        <w:rPr>
          <w:rFonts w:ascii="Times New Roman" w:hAnsi="Times New Roman" w:cs="Times New Roman"/>
          <w:color w:val="000000"/>
        </w:rPr>
        <w:t>n ihn die Sklaven</w:t>
      </w:r>
      <w:r>
        <w:rPr>
          <w:rFonts w:ascii="Times New Roman" w:hAnsi="Times New Roman" w:cs="Times New Roman"/>
          <w:color w:val="000000"/>
        </w:rPr>
        <w:t>.</w:t>
      </w:r>
      <w:r w:rsidRPr="003654D2">
        <w:rPr>
          <w:rFonts w:ascii="Times New Roman" w:hAnsi="Times New Roman" w:cs="Times New Roman"/>
          <w:color w:val="000000"/>
        </w:rPr>
        <w:t xml:space="preserve"> </w:t>
      </w:r>
      <w:r>
        <w:rPr>
          <w:rFonts w:ascii="Times New Roman" w:hAnsi="Times New Roman" w:cs="Times New Roman"/>
          <w:color w:val="000000"/>
        </w:rPr>
        <w:t>Der eine geht</w:t>
      </w:r>
      <w:r w:rsidRPr="003654D2">
        <w:rPr>
          <w:rFonts w:ascii="Times New Roman" w:hAnsi="Times New Roman" w:cs="Times New Roman"/>
          <w:color w:val="000000"/>
        </w:rPr>
        <w:t xml:space="preserve"> ihm</w:t>
      </w:r>
      <w:r>
        <w:rPr>
          <w:rFonts w:ascii="Times New Roman" w:hAnsi="Times New Roman" w:cs="Times New Roman"/>
          <w:color w:val="000000"/>
        </w:rPr>
        <w:t xml:space="preserve"> an die Kehle, der andere schlägt</w:t>
      </w:r>
      <w:r w:rsidRPr="003654D2">
        <w:rPr>
          <w:rFonts w:ascii="Times New Roman" w:hAnsi="Times New Roman" w:cs="Times New Roman"/>
          <w:color w:val="000000"/>
        </w:rPr>
        <w:t xml:space="preserve"> ihm ins </w:t>
      </w:r>
      <w:r>
        <w:rPr>
          <w:rFonts w:ascii="Times New Roman" w:hAnsi="Times New Roman" w:cs="Times New Roman"/>
          <w:color w:val="000000"/>
        </w:rPr>
        <w:t>Gesicht, noch ein anderer schlägt</w:t>
      </w:r>
      <w:r w:rsidRPr="003654D2">
        <w:rPr>
          <w:rFonts w:ascii="Times New Roman" w:hAnsi="Times New Roman" w:cs="Times New Roman"/>
          <w:color w:val="000000"/>
        </w:rPr>
        <w:t xml:space="preserve"> ihm auf die Brust und in den Bauch und sogar – scheußlich es auszusprechen – in die Schamteile; und als sie </w:t>
      </w:r>
      <w:r>
        <w:rPr>
          <w:rFonts w:ascii="Times New Roman" w:hAnsi="Times New Roman" w:cs="Times New Roman"/>
          <w:color w:val="000000"/>
        </w:rPr>
        <w:t>ihn für tot hielten, schleuder</w:t>
      </w:r>
      <w:r w:rsidRPr="003654D2">
        <w:rPr>
          <w:rFonts w:ascii="Times New Roman" w:hAnsi="Times New Roman" w:cs="Times New Roman"/>
          <w:color w:val="000000"/>
        </w:rPr>
        <w:t xml:space="preserve">n sie ihn auf den heißen Fußboden, um zu prüfen, ob er noch lebt. </w:t>
      </w:r>
      <w:r>
        <w:rPr>
          <w:rFonts w:ascii="Times New Roman" w:hAnsi="Times New Roman" w:cs="Times New Roman"/>
          <w:color w:val="000000"/>
        </w:rPr>
        <w:t>Jener erweckte, sei es, weil er nichts fühlte, oder sei es, weil er vorgab nichts zu fühlen, unbeweglich und ausgestreckt daliegend den sicheren Eindruck des eingetretenen Todes. (3) Dann erst wird er</w:t>
      </w:r>
      <w:r w:rsidRPr="003654D2">
        <w:rPr>
          <w:rFonts w:ascii="Times New Roman" w:hAnsi="Times New Roman" w:cs="Times New Roman"/>
          <w:color w:val="000000"/>
        </w:rPr>
        <w:t xml:space="preserve"> herausgetragen, als ob er vor Hitze gestorb</w:t>
      </w:r>
      <w:r>
        <w:rPr>
          <w:rFonts w:ascii="Times New Roman" w:hAnsi="Times New Roman" w:cs="Times New Roman"/>
          <w:color w:val="000000"/>
        </w:rPr>
        <w:t>en wäre; die treueren Sklaven nehmen ihn auf, die Geliebten lau</w:t>
      </w:r>
      <w:r w:rsidRPr="003654D2">
        <w:rPr>
          <w:rFonts w:ascii="Times New Roman" w:hAnsi="Times New Roman" w:cs="Times New Roman"/>
          <w:color w:val="000000"/>
        </w:rPr>
        <w:t>fen mit Geh</w:t>
      </w:r>
      <w:r>
        <w:rPr>
          <w:rFonts w:ascii="Times New Roman" w:hAnsi="Times New Roman" w:cs="Times New Roman"/>
          <w:color w:val="000000"/>
        </w:rPr>
        <w:t>eul und Geschrei zusammen. So gi</w:t>
      </w:r>
      <w:r w:rsidRPr="003654D2">
        <w:rPr>
          <w:rFonts w:ascii="Times New Roman" w:hAnsi="Times New Roman" w:cs="Times New Roman"/>
          <w:color w:val="000000"/>
        </w:rPr>
        <w:t>b</w:t>
      </w:r>
      <w:r>
        <w:rPr>
          <w:rFonts w:ascii="Times New Roman" w:hAnsi="Times New Roman" w:cs="Times New Roman"/>
          <w:color w:val="000000"/>
        </w:rPr>
        <w:t>t</w:t>
      </w:r>
      <w:r w:rsidRPr="003654D2">
        <w:rPr>
          <w:rFonts w:ascii="Times New Roman" w:hAnsi="Times New Roman" w:cs="Times New Roman"/>
          <w:color w:val="000000"/>
        </w:rPr>
        <w:t xml:space="preserve"> er, sowohl durch die Stimmen auferweckt als auch durch die Kühle des Ortes wieder</w:t>
      </w:r>
      <w:r>
        <w:rPr>
          <w:rFonts w:ascii="Times New Roman" w:hAnsi="Times New Roman" w:cs="Times New Roman"/>
          <w:color w:val="000000"/>
        </w:rPr>
        <w:t>belebt, als er die Augen öffnet und den Körper bewegt,</w:t>
      </w:r>
      <w:r w:rsidRPr="003654D2">
        <w:rPr>
          <w:rFonts w:ascii="Times New Roman" w:hAnsi="Times New Roman" w:cs="Times New Roman"/>
          <w:color w:val="000000"/>
        </w:rPr>
        <w:t xml:space="preserve"> zu erkennen, dass er – er </w:t>
      </w:r>
      <w:r>
        <w:rPr>
          <w:rFonts w:ascii="Times New Roman" w:hAnsi="Times New Roman" w:cs="Times New Roman"/>
          <w:color w:val="000000"/>
        </w:rPr>
        <w:t>war nun in Sicherheit – noch lebt. (4) Die Sklaven flie</w:t>
      </w:r>
      <w:r w:rsidRPr="003654D2">
        <w:rPr>
          <w:rFonts w:ascii="Times New Roman" w:hAnsi="Times New Roman" w:cs="Times New Roman"/>
          <w:color w:val="000000"/>
        </w:rPr>
        <w:t xml:space="preserve">hen auseinander, ein großer Teil von diesen wurde festgenommen, die übrigen werden gesucht. Er selbst starb nach wenigen Tagen, nachdem er mit Mühe wiederbelebt worden war, nicht ohne den Trost der Rache, lebendig so gerächt, wie es Ermordete gewöhnlich werden. </w:t>
      </w:r>
      <w:r>
        <w:rPr>
          <w:rFonts w:ascii="Times New Roman" w:hAnsi="Times New Roman" w:cs="Times New Roman"/>
          <w:color w:val="000000"/>
        </w:rPr>
        <w:t xml:space="preserve"> </w:t>
      </w:r>
      <w:r w:rsidRPr="003654D2">
        <w:rPr>
          <w:rFonts w:ascii="Times New Roman" w:hAnsi="Times New Roman" w:cs="Times New Roman"/>
          <w:color w:val="000000"/>
        </w:rPr>
        <w:t>(5) Du siehst, wie vielen Gefahren, wie vielen Beleidigungen, wie vielen Verspottungen wir ausgesetzt sind. Und es besteht kein Grund, dass sich jemand deswegen sicher fühlen könnte, weil er ein nachsichtiger und sanfter Herr ist. Herren werden nämlich nicht aufgrund eines geistigen Unterscheidungsvermögens, sondern aufgrund eines Verbrechens umgebracht. (6) Aber soweit dazu! Was gibt es sonst Neues? Was? Nichts. Sonst würde ich es hinzufügen, denn es ist noch Platz auf dem Papier übrig und der Feiertag lässt es zu, mehr zu ergänzen. Ich werde hinzufügen, was mir passend über eben diesen Macedo einfällt. Als er im öffentlichen Bad in Rom badete, g</w:t>
      </w:r>
      <w:r>
        <w:rPr>
          <w:rFonts w:ascii="Times New Roman" w:hAnsi="Times New Roman" w:cs="Times New Roman"/>
          <w:color w:val="000000"/>
        </w:rPr>
        <w:t>eschah eine bemerkenswerte Sache</w:t>
      </w:r>
      <w:r w:rsidRPr="003654D2">
        <w:rPr>
          <w:rFonts w:ascii="Times New Roman" w:hAnsi="Times New Roman" w:cs="Times New Roman"/>
          <w:color w:val="000000"/>
        </w:rPr>
        <w:t xml:space="preserve"> und auch, wie sein Ende uns lehrt</w:t>
      </w:r>
      <w:r>
        <w:rPr>
          <w:rFonts w:ascii="Times New Roman" w:hAnsi="Times New Roman" w:cs="Times New Roman"/>
          <w:color w:val="000000"/>
        </w:rPr>
        <w:t>e, gleichzeitig eine</w:t>
      </w:r>
      <w:r w:rsidRPr="003654D2">
        <w:rPr>
          <w:rFonts w:ascii="Times New Roman" w:hAnsi="Times New Roman" w:cs="Times New Roman"/>
          <w:color w:val="000000"/>
        </w:rPr>
        <w:t xml:space="preserve"> Sache, die ein böses Vorzeichen </w:t>
      </w:r>
      <w:r>
        <w:rPr>
          <w:rFonts w:ascii="Times New Roman" w:hAnsi="Times New Roman" w:cs="Times New Roman"/>
          <w:color w:val="000000"/>
        </w:rPr>
        <w:t xml:space="preserve">in sich </w:t>
      </w:r>
      <w:r w:rsidRPr="003654D2">
        <w:rPr>
          <w:rFonts w:ascii="Times New Roman" w:hAnsi="Times New Roman" w:cs="Times New Roman"/>
          <w:color w:val="000000"/>
        </w:rPr>
        <w:t xml:space="preserve">trug. (7) Ein römischer Ritter wendete sich, als er von dessen Sklaven </w:t>
      </w:r>
      <w:r>
        <w:rPr>
          <w:rFonts w:ascii="Times New Roman" w:hAnsi="Times New Roman" w:cs="Times New Roman"/>
          <w:color w:val="000000"/>
        </w:rPr>
        <w:t xml:space="preserve">mit der Hand leicht </w:t>
      </w:r>
      <w:r w:rsidRPr="003654D2">
        <w:rPr>
          <w:rFonts w:ascii="Times New Roman" w:hAnsi="Times New Roman" w:cs="Times New Roman"/>
          <w:color w:val="000000"/>
        </w:rPr>
        <w:t>ermahnt worden war, damit er den Weg frei machte, nicht an den Sklaven, von dem er berührt worden war, sondern traf Macedo so schwer mit der Hand, dass er fast hinfiel. (8) So war das Bad für jenen sozusagen schrittweise zuerst ein Ort der Beleidigung und dann ein Ort des Todes. Lebe wohl.</w:t>
      </w:r>
    </w:p>
    <w:p w:rsidR="00DA7189" w:rsidRPr="003654D2" w:rsidRDefault="00DA7189" w:rsidP="00B329F4">
      <w:pPr>
        <w:pStyle w:val="Textbody"/>
        <w:spacing w:line="276" w:lineRule="auto"/>
        <w:rPr>
          <w:rFonts w:ascii="Times New Roman" w:hAnsi="Times New Roman" w:cs="Times New Roman"/>
          <w:color w:val="000000"/>
        </w:rPr>
      </w:pPr>
    </w:p>
    <w:p w:rsidR="00DA7189" w:rsidRPr="00687DA7" w:rsidRDefault="00DA7189" w:rsidP="00B329F4">
      <w:pPr>
        <w:pStyle w:val="Textbody"/>
        <w:spacing w:line="276" w:lineRule="auto"/>
        <w:rPr>
          <w:rFonts w:ascii="Times New Roman" w:hAnsi="Times New Roman" w:cs="Times New Roman"/>
          <w:b/>
          <w:bCs/>
          <w:color w:val="000000"/>
          <w:u w:val="single"/>
        </w:rPr>
      </w:pPr>
      <w:r w:rsidRPr="00687DA7">
        <w:rPr>
          <w:rFonts w:ascii="Times New Roman" w:hAnsi="Times New Roman" w:cs="Times New Roman"/>
          <w:b/>
          <w:bCs/>
          <w:color w:val="000000"/>
          <w:u w:val="single"/>
        </w:rPr>
        <w:t>Kurzinterpretation</w:t>
      </w:r>
      <w:r>
        <w:rPr>
          <w:rFonts w:ascii="Times New Roman" w:hAnsi="Times New Roman" w:cs="Times New Roman"/>
          <w:b/>
          <w:bCs/>
          <w:color w:val="000000"/>
          <w:u w:val="single"/>
        </w:rPr>
        <w:t>:</w:t>
      </w:r>
    </w:p>
    <w:p w:rsidR="00DA7189" w:rsidRPr="003654D2" w:rsidRDefault="00DA7189" w:rsidP="00B329F4">
      <w:pPr>
        <w:pStyle w:val="Textbody"/>
        <w:spacing w:line="276" w:lineRule="auto"/>
        <w:rPr>
          <w:rFonts w:ascii="Times New Roman" w:hAnsi="Times New Roman" w:cs="Times New Roman"/>
          <w:color w:val="000000"/>
        </w:rPr>
      </w:pPr>
      <w:r w:rsidRPr="003654D2">
        <w:rPr>
          <w:rFonts w:ascii="Times New Roman" w:hAnsi="Times New Roman" w:cs="Times New Roman"/>
          <w:color w:val="000000"/>
        </w:rPr>
        <w:t>Den Brief 3,14 schreibt Plinius an Acilius. In dem Brief erfährt man nichts W</w:t>
      </w:r>
      <w:r>
        <w:rPr>
          <w:rFonts w:ascii="Times New Roman" w:hAnsi="Times New Roman" w:cs="Times New Roman"/>
          <w:color w:val="000000"/>
        </w:rPr>
        <w:t>eiteres über Acilius oder seine</w:t>
      </w:r>
      <w:r w:rsidRPr="003654D2">
        <w:rPr>
          <w:rFonts w:ascii="Times New Roman" w:hAnsi="Times New Roman" w:cs="Times New Roman"/>
          <w:color w:val="000000"/>
        </w:rPr>
        <w:t xml:space="preserve"> Beziehung zu</w:t>
      </w:r>
      <w:r>
        <w:rPr>
          <w:rFonts w:ascii="Times New Roman" w:hAnsi="Times New Roman" w:cs="Times New Roman"/>
          <w:color w:val="000000"/>
        </w:rPr>
        <w:t xml:space="preserve"> Plinius</w:t>
      </w:r>
      <w:r w:rsidRPr="003654D2">
        <w:rPr>
          <w:rFonts w:ascii="Times New Roman" w:hAnsi="Times New Roman" w:cs="Times New Roman"/>
          <w:color w:val="000000"/>
        </w:rPr>
        <w:t xml:space="preserve">, also </w:t>
      </w:r>
      <w:r>
        <w:rPr>
          <w:rFonts w:ascii="Times New Roman" w:hAnsi="Times New Roman" w:cs="Times New Roman"/>
          <w:color w:val="000000"/>
        </w:rPr>
        <w:t>hätte Plinius</w:t>
      </w:r>
      <w:r w:rsidRPr="003654D2">
        <w:rPr>
          <w:rFonts w:ascii="Times New Roman" w:hAnsi="Times New Roman" w:cs="Times New Roman"/>
          <w:color w:val="000000"/>
        </w:rPr>
        <w:t xml:space="preserve"> den Brief </w:t>
      </w:r>
      <w:r>
        <w:rPr>
          <w:rFonts w:ascii="Times New Roman" w:hAnsi="Times New Roman" w:cs="Times New Roman"/>
          <w:color w:val="000000"/>
        </w:rPr>
        <w:t xml:space="preserve">auch </w:t>
      </w:r>
      <w:r w:rsidRPr="003654D2">
        <w:rPr>
          <w:rFonts w:ascii="Times New Roman" w:hAnsi="Times New Roman" w:cs="Times New Roman"/>
          <w:color w:val="000000"/>
        </w:rPr>
        <w:t>an einen anderen Adressaten schreiben</w:t>
      </w:r>
      <w:r>
        <w:rPr>
          <w:rFonts w:ascii="Times New Roman" w:hAnsi="Times New Roman" w:cs="Times New Roman"/>
          <w:color w:val="000000"/>
        </w:rPr>
        <w:t xml:space="preserve"> können</w:t>
      </w:r>
      <w:r w:rsidRPr="003654D2">
        <w:rPr>
          <w:rFonts w:ascii="Times New Roman" w:hAnsi="Times New Roman" w:cs="Times New Roman"/>
          <w:color w:val="000000"/>
        </w:rPr>
        <w:t xml:space="preserve">, weil er nur in der Anrede erwähnt wird. Der Brief </w:t>
      </w:r>
      <w:r>
        <w:rPr>
          <w:rFonts w:ascii="Times New Roman" w:hAnsi="Times New Roman" w:cs="Times New Roman"/>
          <w:color w:val="000000"/>
        </w:rPr>
        <w:t>erzählt</w:t>
      </w:r>
      <w:r w:rsidRPr="003654D2">
        <w:rPr>
          <w:rFonts w:ascii="Times New Roman" w:hAnsi="Times New Roman" w:cs="Times New Roman"/>
          <w:color w:val="000000"/>
        </w:rPr>
        <w:t>, wie Larcius Macedo von seinen Sklaven ermordet wird. Dadurch will Plinius das Lesepublikum warnen. Alle sollten sich um ihre Sicherheit bemüh</w:t>
      </w:r>
      <w:r>
        <w:rPr>
          <w:rFonts w:ascii="Times New Roman" w:hAnsi="Times New Roman" w:cs="Times New Roman"/>
          <w:color w:val="000000"/>
        </w:rPr>
        <w:t>en, und man ist nie sicher, auch</w:t>
      </w:r>
      <w:r w:rsidRPr="003654D2">
        <w:rPr>
          <w:rFonts w:ascii="Times New Roman" w:hAnsi="Times New Roman" w:cs="Times New Roman"/>
          <w:color w:val="000000"/>
        </w:rPr>
        <w:t xml:space="preserve"> nicht vor seinen Sklaven. In d</w:t>
      </w:r>
      <w:r>
        <w:rPr>
          <w:rFonts w:ascii="Times New Roman" w:hAnsi="Times New Roman" w:cs="Times New Roman"/>
          <w:color w:val="000000"/>
        </w:rPr>
        <w:t>em Brief wird</w:t>
      </w:r>
      <w:r w:rsidRPr="003654D2">
        <w:rPr>
          <w:rFonts w:ascii="Times New Roman" w:hAnsi="Times New Roman" w:cs="Times New Roman"/>
          <w:color w:val="000000"/>
        </w:rPr>
        <w:t xml:space="preserve"> das </w:t>
      </w:r>
      <w:r>
        <w:rPr>
          <w:rFonts w:ascii="Times New Roman" w:hAnsi="Times New Roman" w:cs="Times New Roman"/>
          <w:color w:val="000000"/>
        </w:rPr>
        <w:t>von Sklaven begangene Verbrechen</w:t>
      </w:r>
      <w:r w:rsidRPr="003654D2">
        <w:rPr>
          <w:rFonts w:ascii="Times New Roman" w:hAnsi="Times New Roman" w:cs="Times New Roman"/>
          <w:color w:val="000000"/>
        </w:rPr>
        <w:t xml:space="preserve"> </w:t>
      </w:r>
      <w:r>
        <w:rPr>
          <w:rFonts w:ascii="Times New Roman" w:hAnsi="Times New Roman" w:cs="Times New Roman"/>
          <w:color w:val="000000"/>
        </w:rPr>
        <w:t>am Beispiel</w:t>
      </w:r>
      <w:r w:rsidRPr="003654D2">
        <w:rPr>
          <w:rFonts w:ascii="Times New Roman" w:hAnsi="Times New Roman" w:cs="Times New Roman"/>
          <w:color w:val="000000"/>
        </w:rPr>
        <w:t xml:space="preserve"> der Tat an Larcius Macedo</w:t>
      </w:r>
      <w:r>
        <w:rPr>
          <w:rFonts w:ascii="Times New Roman" w:hAnsi="Times New Roman" w:cs="Times New Roman"/>
          <w:color w:val="000000"/>
        </w:rPr>
        <w:t xml:space="preserve"> </w:t>
      </w:r>
      <w:r w:rsidRPr="003654D2">
        <w:rPr>
          <w:rFonts w:ascii="Times New Roman" w:hAnsi="Times New Roman" w:cs="Times New Roman"/>
          <w:color w:val="000000"/>
        </w:rPr>
        <w:t>behandelt.</w:t>
      </w:r>
      <w:r>
        <w:rPr>
          <w:rFonts w:ascii="Times New Roman" w:hAnsi="Times New Roman" w:cs="Times New Roman"/>
          <w:color w:val="000000"/>
        </w:rPr>
        <w:br/>
        <w:t>In §1 berichtet Plinius als Einleitung davon, dass Larcius Macedo etwas Schlimmes erlitten hat, den er als ungerechten Herrn charakterisiert, und das, obwohl er selbst sklavische Wurzeln hat</w:t>
      </w:r>
      <w:r w:rsidRPr="003654D2">
        <w:rPr>
          <w:rFonts w:ascii="Times New Roman" w:hAnsi="Times New Roman" w:cs="Times New Roman"/>
          <w:color w:val="000000"/>
        </w:rPr>
        <w:t xml:space="preserve">. Im Hauptteil von §2 - §4 wird die Tat beschrieben und §5 warnt Plinius den Adressaten. In §6 - §8 werden weitere Informationen über Macedo genannt. </w:t>
      </w:r>
      <w:r w:rsidRPr="003654D2">
        <w:rPr>
          <w:rFonts w:ascii="Times New Roman" w:hAnsi="Times New Roman" w:cs="Times New Roman"/>
          <w:color w:val="000000"/>
        </w:rPr>
        <w:br/>
        <w:t xml:space="preserve">Dieser Brief </w:t>
      </w:r>
      <w:r>
        <w:rPr>
          <w:rFonts w:ascii="Times New Roman" w:hAnsi="Times New Roman" w:cs="Times New Roman"/>
          <w:color w:val="000000"/>
        </w:rPr>
        <w:t>behandel</w:t>
      </w:r>
      <w:r w:rsidRPr="003654D2">
        <w:rPr>
          <w:rFonts w:ascii="Times New Roman" w:hAnsi="Times New Roman" w:cs="Times New Roman"/>
          <w:color w:val="000000"/>
        </w:rPr>
        <w:t xml:space="preserve">t das </w:t>
      </w:r>
      <w:r>
        <w:rPr>
          <w:rFonts w:ascii="Times New Roman" w:hAnsi="Times New Roman" w:cs="Times New Roman"/>
          <w:color w:val="000000"/>
        </w:rPr>
        <w:t xml:space="preserve">Ideal des </w:t>
      </w:r>
      <w:r w:rsidRPr="003654D2">
        <w:rPr>
          <w:rFonts w:ascii="Times New Roman" w:hAnsi="Times New Roman" w:cs="Times New Roman"/>
          <w:color w:val="000000"/>
        </w:rPr>
        <w:t>soziale</w:t>
      </w:r>
      <w:r>
        <w:rPr>
          <w:rFonts w:ascii="Times New Roman" w:hAnsi="Times New Roman" w:cs="Times New Roman"/>
          <w:color w:val="000000"/>
        </w:rPr>
        <w:t>n</w:t>
      </w:r>
      <w:r w:rsidRPr="003654D2">
        <w:rPr>
          <w:rFonts w:ascii="Times New Roman" w:hAnsi="Times New Roman" w:cs="Times New Roman"/>
          <w:color w:val="000000"/>
        </w:rPr>
        <w:t xml:space="preserve"> Verhalten</w:t>
      </w:r>
      <w:r>
        <w:rPr>
          <w:rFonts w:ascii="Times New Roman" w:hAnsi="Times New Roman" w:cs="Times New Roman"/>
          <w:color w:val="000000"/>
        </w:rPr>
        <w:t>s</w:t>
      </w:r>
      <w:r w:rsidRPr="003654D2">
        <w:rPr>
          <w:rFonts w:ascii="Times New Roman" w:hAnsi="Times New Roman" w:cs="Times New Roman"/>
          <w:color w:val="000000"/>
        </w:rPr>
        <w:t xml:space="preserve"> gegenüber anderen</w:t>
      </w:r>
      <w:r>
        <w:rPr>
          <w:rFonts w:ascii="Times New Roman" w:hAnsi="Times New Roman" w:cs="Times New Roman"/>
          <w:color w:val="000000"/>
        </w:rPr>
        <w:t xml:space="preserve">, die </w:t>
      </w:r>
      <w:r>
        <w:rPr>
          <w:rFonts w:ascii="Times New Roman" w:hAnsi="Times New Roman" w:cs="Times New Roman"/>
          <w:i/>
          <w:iCs/>
          <w:color w:val="000000"/>
        </w:rPr>
        <w:t>humanitas</w:t>
      </w:r>
      <w:r>
        <w:rPr>
          <w:rFonts w:ascii="Times New Roman" w:hAnsi="Times New Roman" w:cs="Times New Roman"/>
          <w:color w:val="000000"/>
        </w:rPr>
        <w:t xml:space="preserve">. </w:t>
      </w:r>
      <w:r w:rsidRPr="003654D2">
        <w:rPr>
          <w:rFonts w:ascii="Times New Roman" w:hAnsi="Times New Roman" w:cs="Times New Roman"/>
          <w:color w:val="000000"/>
        </w:rPr>
        <w:t>Man handelt beispielhaft nach</w:t>
      </w:r>
      <w:r>
        <w:rPr>
          <w:rFonts w:ascii="Times New Roman" w:hAnsi="Times New Roman" w:cs="Times New Roman"/>
          <w:color w:val="000000"/>
        </w:rPr>
        <w:t xml:space="preserve"> der</w:t>
      </w:r>
      <w:r w:rsidRPr="003654D2">
        <w:rPr>
          <w:rFonts w:ascii="Times New Roman" w:hAnsi="Times New Roman" w:cs="Times New Roman"/>
          <w:color w:val="000000"/>
        </w:rPr>
        <w:t xml:space="preserve"> </w:t>
      </w:r>
      <w:r w:rsidRPr="00687DA7">
        <w:rPr>
          <w:rFonts w:ascii="Times New Roman" w:hAnsi="Times New Roman" w:cs="Times New Roman"/>
          <w:i/>
          <w:iCs/>
          <w:color w:val="000000"/>
        </w:rPr>
        <w:t>humanitas</w:t>
      </w:r>
      <w:r w:rsidRPr="00687DA7">
        <w:rPr>
          <w:rFonts w:ascii="Times New Roman" w:hAnsi="Times New Roman" w:cs="Times New Roman"/>
          <w:color w:val="000000"/>
        </w:rPr>
        <w:t>,</w:t>
      </w:r>
      <w:r w:rsidRPr="003654D2">
        <w:rPr>
          <w:rFonts w:ascii="Times New Roman" w:hAnsi="Times New Roman" w:cs="Times New Roman"/>
          <w:color w:val="000000"/>
        </w:rPr>
        <w:t xml:space="preserve"> wenn man zum Beispiel nachsichtig gegenüber anderen ist. Es ist </w:t>
      </w:r>
      <w:r>
        <w:rPr>
          <w:rFonts w:ascii="Times New Roman" w:hAnsi="Times New Roman" w:cs="Times New Roman"/>
          <w:color w:val="000000"/>
        </w:rPr>
        <w:t xml:space="preserve">natürlich </w:t>
      </w:r>
      <w:r w:rsidRPr="003654D2">
        <w:rPr>
          <w:rFonts w:ascii="Times New Roman" w:hAnsi="Times New Roman" w:cs="Times New Roman"/>
          <w:color w:val="000000"/>
        </w:rPr>
        <w:t xml:space="preserve">nicht menschlich, wenn man jemanden umbringt, so wie die Sklaven </w:t>
      </w:r>
      <w:r>
        <w:rPr>
          <w:rFonts w:ascii="Times New Roman" w:hAnsi="Times New Roman" w:cs="Times New Roman"/>
          <w:color w:val="000000"/>
        </w:rPr>
        <w:t xml:space="preserve">ihren Herrn </w:t>
      </w:r>
      <w:r w:rsidRPr="003654D2">
        <w:rPr>
          <w:rFonts w:ascii="Times New Roman" w:hAnsi="Times New Roman" w:cs="Times New Roman"/>
          <w:color w:val="000000"/>
        </w:rPr>
        <w:t xml:space="preserve">Macedo. </w:t>
      </w:r>
      <w:r>
        <w:rPr>
          <w:rFonts w:ascii="Times New Roman" w:hAnsi="Times New Roman" w:cs="Times New Roman"/>
          <w:color w:val="000000"/>
        </w:rPr>
        <w:t>Der Brief ist also ein Negativbeispiel im Hinblick auf die</w:t>
      </w:r>
      <w:r w:rsidRPr="003654D2">
        <w:rPr>
          <w:rFonts w:ascii="Times New Roman" w:hAnsi="Times New Roman" w:cs="Times New Roman"/>
          <w:color w:val="000000"/>
        </w:rPr>
        <w:t xml:space="preserve"> </w:t>
      </w:r>
      <w:r w:rsidRPr="003654D2">
        <w:rPr>
          <w:rFonts w:ascii="Times New Roman" w:hAnsi="Times New Roman" w:cs="Times New Roman"/>
          <w:i/>
          <w:iCs/>
          <w:color w:val="000000"/>
        </w:rPr>
        <w:t>humanitas</w:t>
      </w:r>
      <w:r w:rsidRPr="003654D2">
        <w:rPr>
          <w:rFonts w:ascii="Times New Roman" w:hAnsi="Times New Roman" w:cs="Times New Roman"/>
          <w:color w:val="000000"/>
        </w:rPr>
        <w:t xml:space="preserve">. Macedo selbst ist allerdings auch ein </w:t>
      </w:r>
      <w:r>
        <w:rPr>
          <w:rFonts w:ascii="Times New Roman" w:hAnsi="Times New Roman" w:cs="Times New Roman"/>
          <w:color w:val="000000"/>
        </w:rPr>
        <w:t>solches Negativb</w:t>
      </w:r>
      <w:r w:rsidRPr="003654D2">
        <w:rPr>
          <w:rFonts w:ascii="Times New Roman" w:hAnsi="Times New Roman" w:cs="Times New Roman"/>
          <w:color w:val="000000"/>
        </w:rPr>
        <w:t>eispiel, da er ein hochmütiger und grausamer Herr ist („superbus alioqui dominus et saevus“). In diesem Brief wird also verdeutlicht</w:t>
      </w:r>
      <w:r>
        <w:rPr>
          <w:rFonts w:ascii="Times New Roman" w:hAnsi="Times New Roman" w:cs="Times New Roman"/>
          <w:color w:val="000000"/>
        </w:rPr>
        <w:t>,</w:t>
      </w:r>
      <w:r w:rsidRPr="003654D2">
        <w:rPr>
          <w:rFonts w:ascii="Times New Roman" w:hAnsi="Times New Roman" w:cs="Times New Roman"/>
          <w:color w:val="000000"/>
        </w:rPr>
        <w:t xml:space="preserve"> wie man nicht handeln sollte, wenn es der </w:t>
      </w:r>
      <w:r w:rsidRPr="003654D2">
        <w:rPr>
          <w:rFonts w:ascii="Times New Roman" w:hAnsi="Times New Roman" w:cs="Times New Roman"/>
          <w:i/>
          <w:iCs/>
          <w:color w:val="000000"/>
        </w:rPr>
        <w:t>humanitas</w:t>
      </w:r>
      <w:r w:rsidRPr="003654D2">
        <w:rPr>
          <w:rFonts w:ascii="Times New Roman" w:hAnsi="Times New Roman" w:cs="Times New Roman"/>
          <w:color w:val="000000"/>
        </w:rPr>
        <w:t xml:space="preserve"> entsprechen soll.</w:t>
      </w:r>
      <w:bookmarkStart w:id="0" w:name="_GoBack"/>
      <w:bookmarkEnd w:id="0"/>
    </w:p>
    <w:sectPr w:rsidR="00DA7189" w:rsidRPr="003654D2" w:rsidSect="004D04F5">
      <w:pgSz w:w="11906" w:h="16838"/>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7189" w:rsidRDefault="00DA7189">
      <w:r>
        <w:separator/>
      </w:r>
    </w:p>
  </w:endnote>
  <w:endnote w:type="continuationSeparator" w:id="0">
    <w:p w:rsidR="00DA7189" w:rsidRDefault="00DA7189">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panose1 w:val="00000000000000000000"/>
    <w:charset w:val="00"/>
    <w:family w:val="roman"/>
    <w:notTrueType/>
    <w:pitch w:val="variable"/>
    <w:sig w:usb0="00000003" w:usb1="00000000" w:usb2="00000000" w:usb3="00000000" w:csb0="00000001" w:csb1="00000000"/>
  </w:font>
  <w:font w:name="DejaVu Sans">
    <w:altName w:val="Times New Roman"/>
    <w:panose1 w:val="00000000000000000000"/>
    <w:charset w:val="00"/>
    <w:family w:val="auto"/>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Liberation 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7189" w:rsidRDefault="00DA7189">
      <w:r>
        <w:rPr>
          <w:color w:val="000000"/>
        </w:rPr>
        <w:separator/>
      </w:r>
    </w:p>
  </w:footnote>
  <w:footnote w:type="continuationSeparator" w:id="0">
    <w:p w:rsidR="00DA7189" w:rsidRDefault="00DA71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autoHyphenation/>
  <w:hyphenationZone w:val="425"/>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4C45"/>
    <w:rsid w:val="00017ABC"/>
    <w:rsid w:val="001F680E"/>
    <w:rsid w:val="0023215E"/>
    <w:rsid w:val="002743DD"/>
    <w:rsid w:val="003654D2"/>
    <w:rsid w:val="004122E8"/>
    <w:rsid w:val="004C0CD1"/>
    <w:rsid w:val="004D04F5"/>
    <w:rsid w:val="00687DA7"/>
    <w:rsid w:val="0075275E"/>
    <w:rsid w:val="00960278"/>
    <w:rsid w:val="00A463A5"/>
    <w:rsid w:val="00AB694F"/>
    <w:rsid w:val="00B0628B"/>
    <w:rsid w:val="00B329F4"/>
    <w:rsid w:val="00DA7189"/>
    <w:rsid w:val="00F60770"/>
    <w:rsid w:val="00F9098D"/>
    <w:rsid w:val="00FD4C45"/>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DejaVu Sans" w:hAnsi="Liberation Serif" w:cs="DejaVu Sans"/>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st"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4F5"/>
    <w:pPr>
      <w:widowControl w:val="0"/>
      <w:suppressAutoHyphens/>
      <w:autoSpaceDN w:val="0"/>
      <w:textAlignment w:val="baseline"/>
    </w:pPr>
    <w:rPr>
      <w:rFonts w:cs="Liberation Serif"/>
      <w:kern w:val="3"/>
      <w:sz w:val="24"/>
      <w:szCs w:val="24"/>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uiPriority w:val="99"/>
    <w:rsid w:val="004D04F5"/>
    <w:pPr>
      <w:keepNext/>
      <w:spacing w:before="240" w:after="120"/>
    </w:pPr>
    <w:rPr>
      <w:rFonts w:ascii="Liberation Sans" w:hAnsi="Liberation Sans" w:cs="Liberation Sans"/>
      <w:sz w:val="28"/>
      <w:szCs w:val="28"/>
    </w:rPr>
  </w:style>
  <w:style w:type="paragraph" w:customStyle="1" w:styleId="Textbody">
    <w:name w:val="Text body"/>
    <w:basedOn w:val="Normal"/>
    <w:uiPriority w:val="99"/>
    <w:rsid w:val="004D04F5"/>
    <w:pPr>
      <w:spacing w:after="120"/>
    </w:pPr>
  </w:style>
  <w:style w:type="paragraph" w:styleId="List">
    <w:name w:val="List"/>
    <w:basedOn w:val="Textbody"/>
    <w:uiPriority w:val="99"/>
    <w:rsid w:val="004D04F5"/>
  </w:style>
  <w:style w:type="paragraph" w:styleId="Caption">
    <w:name w:val="caption"/>
    <w:basedOn w:val="Normal"/>
    <w:uiPriority w:val="99"/>
    <w:qFormat/>
    <w:rsid w:val="004D04F5"/>
    <w:pPr>
      <w:suppressLineNumbers/>
      <w:spacing w:before="120" w:after="120"/>
    </w:pPr>
    <w:rPr>
      <w:i/>
      <w:iCs/>
    </w:rPr>
  </w:style>
  <w:style w:type="paragraph" w:customStyle="1" w:styleId="Index">
    <w:name w:val="Index"/>
    <w:basedOn w:val="Normal"/>
    <w:uiPriority w:val="99"/>
    <w:rsid w:val="004D04F5"/>
    <w:pPr>
      <w:suppressLineNumbers/>
    </w:pPr>
  </w:style>
  <w:style w:type="character" w:customStyle="1" w:styleId="Internetlink">
    <w:name w:val="Internet link"/>
    <w:uiPriority w:val="99"/>
    <w:rsid w:val="004D04F5"/>
    <w:rPr>
      <w:color w:val="000080"/>
      <w:u w:val="single"/>
    </w:rPr>
  </w:style>
  <w:style w:type="character" w:customStyle="1" w:styleId="NumberingSymbols">
    <w:name w:val="Numbering Symbols"/>
    <w:uiPriority w:val="99"/>
    <w:rsid w:val="004D04F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853</Words>
  <Characters>5376</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Plinus ep</dc:title>
  <dc:subject/>
  <dc:creator>Lea</dc:creator>
  <cp:keywords/>
  <dc:description/>
  <cp:lastModifiedBy> </cp:lastModifiedBy>
  <cp:revision>3</cp:revision>
  <dcterms:created xsi:type="dcterms:W3CDTF">2014-08-06T16:26:00Z</dcterms:created>
  <dcterms:modified xsi:type="dcterms:W3CDTF">2014-08-06T20:38:00Z</dcterms:modified>
</cp:coreProperties>
</file>