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FF6CC" w14:textId="77777777" w:rsidR="00A00D2B" w:rsidRPr="00E62381" w:rsidRDefault="00A00D2B" w:rsidP="00A00D2B">
      <w:pPr>
        <w:tabs>
          <w:tab w:val="left" w:pos="2410"/>
        </w:tabs>
        <w:ind w:right="94"/>
        <w:rPr>
          <w:rFonts w:ascii="Book Antiqua" w:hAnsi="Book Antiqua"/>
          <w:b/>
          <w:sz w:val="18"/>
          <w:szCs w:val="18"/>
        </w:rPr>
      </w:pPr>
      <w:bookmarkStart w:id="0" w:name="_GoBack"/>
      <w:bookmarkEnd w:id="0"/>
      <w:r w:rsidRPr="00E62381">
        <w:rPr>
          <w:rFonts w:ascii="Book Antiqua" w:hAnsi="Book Antiqua"/>
          <w:b/>
          <w:sz w:val="18"/>
          <w:szCs w:val="18"/>
        </w:rPr>
        <w:t>Schulinternes Curriculum katholische Religion für die Einführungsphase</w:t>
      </w:r>
      <w:r>
        <w:rPr>
          <w:rFonts w:ascii="Book Antiqua" w:hAnsi="Book Antiqua"/>
          <w:b/>
          <w:sz w:val="18"/>
          <w:szCs w:val="18"/>
        </w:rPr>
        <w:tab/>
      </w:r>
      <w:r>
        <w:rPr>
          <w:rFonts w:ascii="Book Antiqua" w:hAnsi="Book Antiqua"/>
          <w:b/>
          <w:sz w:val="18"/>
          <w:szCs w:val="18"/>
        </w:rPr>
        <w:tab/>
      </w:r>
      <w:r>
        <w:rPr>
          <w:rFonts w:ascii="Book Antiqua" w:hAnsi="Book Antiqua"/>
          <w:b/>
          <w:sz w:val="18"/>
          <w:szCs w:val="18"/>
        </w:rPr>
        <w:tab/>
      </w:r>
      <w:r>
        <w:rPr>
          <w:rFonts w:ascii="Book Antiqua" w:hAnsi="Book Antiqua"/>
          <w:b/>
          <w:sz w:val="18"/>
          <w:szCs w:val="18"/>
        </w:rPr>
        <w:tab/>
      </w:r>
    </w:p>
    <w:p w14:paraId="21DBB75E" w14:textId="77777777" w:rsidR="00A00D2B" w:rsidRPr="00E62381" w:rsidRDefault="00A00D2B" w:rsidP="00A00D2B">
      <w:pPr>
        <w:tabs>
          <w:tab w:val="left" w:pos="2410"/>
        </w:tabs>
        <w:ind w:right="94"/>
        <w:rPr>
          <w:rFonts w:ascii="Book Antiqua" w:hAnsi="Book Antiqua"/>
          <w:b/>
          <w:sz w:val="18"/>
          <w:szCs w:val="18"/>
        </w:rPr>
      </w:pPr>
      <w:r w:rsidRPr="00E62381">
        <w:rPr>
          <w:rFonts w:ascii="Book Antiqua" w:hAnsi="Book Antiqua"/>
          <w:b/>
          <w:sz w:val="18"/>
          <w:szCs w:val="18"/>
        </w:rPr>
        <w:t>Schuljahr 2018</w:t>
      </w:r>
    </w:p>
    <w:p w14:paraId="05166107" w14:textId="77777777" w:rsidR="00A00D2B" w:rsidRPr="00E62381" w:rsidRDefault="00A00D2B" w:rsidP="00A00D2B">
      <w:pPr>
        <w:tabs>
          <w:tab w:val="left" w:pos="2410"/>
        </w:tabs>
        <w:ind w:right="94"/>
        <w:rPr>
          <w:rFonts w:ascii="Book Antiqua" w:hAnsi="Book Antiqua"/>
          <w:b/>
          <w:sz w:val="18"/>
          <w:szCs w:val="18"/>
        </w:rPr>
      </w:pPr>
    </w:p>
    <w:p w14:paraId="4694EEC8" w14:textId="77777777" w:rsidR="00A00D2B" w:rsidRPr="00E62381" w:rsidRDefault="00A00D2B" w:rsidP="00A00D2B">
      <w:pPr>
        <w:tabs>
          <w:tab w:val="left" w:pos="2410"/>
        </w:tabs>
        <w:ind w:right="94"/>
        <w:rPr>
          <w:rFonts w:ascii="Book Antiqua" w:hAnsi="Book Antiqua"/>
          <w:b/>
          <w:sz w:val="18"/>
          <w:szCs w:val="18"/>
        </w:rPr>
      </w:pPr>
      <w:r w:rsidRPr="00E62381">
        <w:rPr>
          <w:rFonts w:ascii="Book Antiqua" w:hAnsi="Book Antiqua"/>
          <w:b/>
          <w:sz w:val="18"/>
          <w:szCs w:val="18"/>
        </w:rPr>
        <w:t>Allgemeines:</w:t>
      </w:r>
    </w:p>
    <w:p w14:paraId="5A99530F" w14:textId="77777777" w:rsidR="00A00D2B" w:rsidRPr="00E62381" w:rsidRDefault="00A00D2B" w:rsidP="00A00D2B">
      <w:pPr>
        <w:tabs>
          <w:tab w:val="left" w:pos="2410"/>
        </w:tabs>
        <w:ind w:right="94"/>
        <w:rPr>
          <w:rFonts w:ascii="Book Antiqua" w:hAnsi="Book Antiqua"/>
          <w:sz w:val="18"/>
          <w:szCs w:val="18"/>
        </w:rPr>
      </w:pPr>
      <w:r w:rsidRPr="00E62381">
        <w:rPr>
          <w:rFonts w:ascii="Book Antiqua" w:hAnsi="Book Antiqua"/>
          <w:sz w:val="18"/>
          <w:szCs w:val="18"/>
        </w:rPr>
        <w:t>Die Einführungsphase dient der Festigung, Erweiterung und Vertiefung der in der Sek I erworbenen Kompetenzen. Der Unterricht legt die Voraussetzungen für eine erfolgreiche Mitarbeit in der Qualifikationsphase und seine Aufgabe ist es, durch den Erwerb von Grundlagenwissen und -fertigkeiten die Basis für die Arbeit in der Qualifikationspha</w:t>
      </w:r>
      <w:r>
        <w:rPr>
          <w:rFonts w:ascii="Book Antiqua" w:hAnsi="Book Antiqua"/>
          <w:sz w:val="18"/>
          <w:szCs w:val="18"/>
        </w:rPr>
        <w:t xml:space="preserve">se sowie für deren Verständnis </w:t>
      </w:r>
      <w:r w:rsidRPr="00E62381">
        <w:rPr>
          <w:rFonts w:ascii="Book Antiqua" w:hAnsi="Book Antiqua"/>
          <w:sz w:val="18"/>
          <w:szCs w:val="18"/>
        </w:rPr>
        <w:t xml:space="preserve">zu legen. Der Unterricht führt in die Arbeitsweise der Qualifikationsphase ein, gewährt Einblick in die Arbeit auf grundlegendem und erhöhten Niveau, gibt Entscheidungshilfen bei der Fächerwahl und schließt Lücken, die sich durch unterschiedliche Bildungsgänge ergeben haben.  </w:t>
      </w:r>
    </w:p>
    <w:p w14:paraId="47144F93" w14:textId="77777777" w:rsidR="00A00D2B" w:rsidRPr="00E62381" w:rsidRDefault="00A00D2B" w:rsidP="00A00D2B">
      <w:pPr>
        <w:tabs>
          <w:tab w:val="left" w:pos="2410"/>
        </w:tabs>
        <w:ind w:right="94"/>
        <w:rPr>
          <w:rFonts w:ascii="Book Antiqua" w:hAnsi="Book Antiqua"/>
          <w:sz w:val="18"/>
          <w:szCs w:val="18"/>
        </w:rPr>
      </w:pPr>
    </w:p>
    <w:p w14:paraId="713D8E2B" w14:textId="77777777" w:rsidR="00A00D2B" w:rsidRPr="00E62381" w:rsidRDefault="00A00D2B" w:rsidP="00A00D2B">
      <w:pPr>
        <w:tabs>
          <w:tab w:val="left" w:pos="2410"/>
        </w:tabs>
        <w:ind w:right="94"/>
        <w:rPr>
          <w:rFonts w:ascii="Book Antiqua" w:hAnsi="Book Antiqua"/>
          <w:sz w:val="18"/>
          <w:szCs w:val="18"/>
        </w:rPr>
      </w:pPr>
      <w:r w:rsidRPr="00E62381">
        <w:rPr>
          <w:rFonts w:ascii="Book Antiqua" w:hAnsi="Book Antiqua"/>
          <w:sz w:val="18"/>
          <w:szCs w:val="18"/>
        </w:rPr>
        <w:t xml:space="preserve">Die Erstellung eines Fachcurriculums für Katholische Religion ist ein Prozess, daher befindet sich auch dieses Curriculum im Prozess. </w:t>
      </w:r>
    </w:p>
    <w:p w14:paraId="61840AAB" w14:textId="77777777" w:rsidR="00A00D2B" w:rsidRPr="00E62381" w:rsidRDefault="00A00D2B" w:rsidP="00A00D2B">
      <w:pPr>
        <w:tabs>
          <w:tab w:val="left" w:pos="2410"/>
        </w:tabs>
        <w:ind w:right="94"/>
        <w:rPr>
          <w:rFonts w:ascii="Book Antiqua" w:hAnsi="Book Antiqua"/>
          <w:sz w:val="18"/>
          <w:szCs w:val="18"/>
        </w:rPr>
      </w:pPr>
      <w:r w:rsidRPr="00E62381">
        <w:rPr>
          <w:rFonts w:ascii="Book Antiqua" w:hAnsi="Book Antiqua"/>
          <w:sz w:val="18"/>
          <w:szCs w:val="18"/>
        </w:rPr>
        <w:t xml:space="preserve">Es basiert auf dem Kerncurriculum Katholische Religion für die gymnasiale Oberstufe des Niedersächsischen Kultusministeriums von 2017. </w:t>
      </w:r>
    </w:p>
    <w:p w14:paraId="219A367D" w14:textId="77777777" w:rsidR="00A00D2B" w:rsidRPr="00E62381" w:rsidRDefault="00A00D2B" w:rsidP="00A00D2B">
      <w:pPr>
        <w:tabs>
          <w:tab w:val="left" w:pos="2410"/>
        </w:tabs>
        <w:ind w:right="94"/>
        <w:rPr>
          <w:rFonts w:ascii="Book Antiqua" w:hAnsi="Book Antiqua"/>
          <w:b/>
          <w:sz w:val="18"/>
          <w:szCs w:val="18"/>
        </w:rPr>
      </w:pPr>
    </w:p>
    <w:p w14:paraId="34291042" w14:textId="77777777" w:rsidR="00A00D2B" w:rsidRPr="00E62381" w:rsidRDefault="00A00D2B" w:rsidP="00A00D2B">
      <w:pPr>
        <w:tabs>
          <w:tab w:val="left" w:pos="2410"/>
        </w:tabs>
        <w:ind w:right="94"/>
        <w:rPr>
          <w:rFonts w:ascii="Book Antiqua" w:hAnsi="Book Antiqua"/>
          <w:b/>
          <w:sz w:val="18"/>
          <w:szCs w:val="18"/>
        </w:rPr>
      </w:pPr>
    </w:p>
    <w:tbl>
      <w:tblPr>
        <w:tblStyle w:val="Tabellenraster"/>
        <w:tblW w:w="15162" w:type="dxa"/>
        <w:tblLook w:val="04A0" w:firstRow="1" w:lastRow="0" w:firstColumn="1" w:lastColumn="0" w:noHBand="0" w:noVBand="1"/>
      </w:tblPr>
      <w:tblGrid>
        <w:gridCol w:w="1857"/>
        <w:gridCol w:w="2442"/>
        <w:gridCol w:w="3223"/>
        <w:gridCol w:w="2650"/>
        <w:gridCol w:w="2228"/>
        <w:gridCol w:w="2762"/>
      </w:tblGrid>
      <w:tr w:rsidR="00A00D2B" w:rsidRPr="00E62381" w14:paraId="4C9A932D" w14:textId="77777777" w:rsidTr="00A75C50">
        <w:tc>
          <w:tcPr>
            <w:tcW w:w="1857" w:type="dxa"/>
          </w:tcPr>
          <w:p w14:paraId="26618C52" w14:textId="77777777" w:rsidR="00A00D2B" w:rsidRPr="00E62381" w:rsidRDefault="00A00D2B" w:rsidP="00A75C50">
            <w:pPr>
              <w:tabs>
                <w:tab w:val="left" w:pos="2410"/>
              </w:tabs>
              <w:ind w:right="94"/>
              <w:rPr>
                <w:rFonts w:ascii="Book Antiqua" w:hAnsi="Book Antiqua"/>
                <w:b/>
                <w:sz w:val="18"/>
                <w:szCs w:val="18"/>
              </w:rPr>
            </w:pPr>
            <w:r w:rsidRPr="00E62381">
              <w:rPr>
                <w:rFonts w:ascii="Book Antiqua" w:hAnsi="Book Antiqua"/>
                <w:b/>
                <w:sz w:val="18"/>
                <w:szCs w:val="18"/>
              </w:rPr>
              <w:t xml:space="preserve">Leitthemen/ </w:t>
            </w:r>
          </w:p>
          <w:p w14:paraId="0750DF30" w14:textId="77777777" w:rsidR="00A00D2B" w:rsidRPr="00E62381" w:rsidRDefault="00A00D2B" w:rsidP="00A75C50">
            <w:pPr>
              <w:tabs>
                <w:tab w:val="left" w:pos="2410"/>
              </w:tabs>
              <w:ind w:right="94"/>
              <w:rPr>
                <w:rFonts w:ascii="Book Antiqua" w:hAnsi="Book Antiqua"/>
                <w:b/>
                <w:sz w:val="18"/>
                <w:szCs w:val="18"/>
              </w:rPr>
            </w:pPr>
            <w:r w:rsidRPr="00E62381">
              <w:rPr>
                <w:rFonts w:ascii="Book Antiqua" w:hAnsi="Book Antiqua"/>
                <w:b/>
                <w:sz w:val="18"/>
                <w:szCs w:val="18"/>
              </w:rPr>
              <w:t>Thema der Unterrichtseinheit</w:t>
            </w:r>
          </w:p>
        </w:tc>
        <w:tc>
          <w:tcPr>
            <w:tcW w:w="2442" w:type="dxa"/>
          </w:tcPr>
          <w:p w14:paraId="448EED29" w14:textId="77777777" w:rsidR="00A00D2B" w:rsidRPr="00E62381" w:rsidRDefault="00A00D2B" w:rsidP="00A75C50">
            <w:pPr>
              <w:tabs>
                <w:tab w:val="left" w:pos="2410"/>
              </w:tabs>
              <w:ind w:right="94"/>
              <w:rPr>
                <w:rFonts w:ascii="Book Antiqua" w:hAnsi="Book Antiqua"/>
                <w:b/>
                <w:sz w:val="18"/>
                <w:szCs w:val="18"/>
              </w:rPr>
            </w:pPr>
            <w:r w:rsidRPr="00E62381">
              <w:rPr>
                <w:rFonts w:ascii="Book Antiqua" w:hAnsi="Book Antiqua"/>
                <w:b/>
                <w:sz w:val="18"/>
                <w:szCs w:val="18"/>
              </w:rPr>
              <w:t>Inhaltsbezogene Kompetenzen</w:t>
            </w:r>
          </w:p>
        </w:tc>
        <w:tc>
          <w:tcPr>
            <w:tcW w:w="3223" w:type="dxa"/>
          </w:tcPr>
          <w:p w14:paraId="3A2D04A1" w14:textId="77777777" w:rsidR="00A00D2B" w:rsidRPr="00E62381" w:rsidRDefault="00A00D2B" w:rsidP="00A75C50">
            <w:pPr>
              <w:tabs>
                <w:tab w:val="left" w:pos="2410"/>
              </w:tabs>
              <w:ind w:right="94"/>
              <w:rPr>
                <w:rFonts w:ascii="Book Antiqua" w:hAnsi="Book Antiqua"/>
                <w:b/>
                <w:sz w:val="18"/>
                <w:szCs w:val="18"/>
              </w:rPr>
            </w:pPr>
            <w:r w:rsidRPr="00E62381">
              <w:rPr>
                <w:rFonts w:ascii="Book Antiqua" w:hAnsi="Book Antiqua"/>
                <w:b/>
                <w:sz w:val="18"/>
                <w:szCs w:val="18"/>
              </w:rPr>
              <w:t>Mögliche</w:t>
            </w:r>
          </w:p>
          <w:p w14:paraId="6C1759F2" w14:textId="77777777" w:rsidR="00A00D2B" w:rsidRPr="00E62381" w:rsidRDefault="00A00D2B" w:rsidP="00A75C50">
            <w:pPr>
              <w:tabs>
                <w:tab w:val="left" w:pos="2410"/>
              </w:tabs>
              <w:ind w:right="94"/>
              <w:rPr>
                <w:rFonts w:ascii="Book Antiqua" w:hAnsi="Book Antiqua"/>
                <w:b/>
                <w:sz w:val="18"/>
                <w:szCs w:val="18"/>
              </w:rPr>
            </w:pPr>
            <w:r w:rsidRPr="00E62381">
              <w:rPr>
                <w:rFonts w:ascii="Book Antiqua" w:hAnsi="Book Antiqua"/>
                <w:b/>
                <w:sz w:val="18"/>
                <w:szCs w:val="18"/>
              </w:rPr>
              <w:t>Inhalte für den Kompetenzerwerb</w:t>
            </w:r>
          </w:p>
          <w:p w14:paraId="56E2815D" w14:textId="77777777" w:rsidR="00A00D2B" w:rsidRDefault="00A00D2B" w:rsidP="00A75C50">
            <w:pPr>
              <w:tabs>
                <w:tab w:val="left" w:pos="2410"/>
              </w:tabs>
              <w:ind w:right="94"/>
              <w:rPr>
                <w:rFonts w:ascii="Book Antiqua" w:hAnsi="Book Antiqua"/>
                <w:b/>
                <w:sz w:val="18"/>
                <w:szCs w:val="18"/>
              </w:rPr>
            </w:pPr>
            <w:r w:rsidRPr="00E62381">
              <w:rPr>
                <w:rFonts w:ascii="Book Antiqua" w:hAnsi="Book Antiqua"/>
                <w:b/>
                <w:sz w:val="18"/>
                <w:szCs w:val="18"/>
              </w:rPr>
              <w:t>Themenspeicher</w:t>
            </w:r>
          </w:p>
          <w:p w14:paraId="4A89AEB7" w14:textId="77777777" w:rsidR="00A00D2B" w:rsidRPr="00E62381" w:rsidRDefault="00A00D2B" w:rsidP="00A75C50">
            <w:pPr>
              <w:tabs>
                <w:tab w:val="left" w:pos="2410"/>
              </w:tabs>
              <w:ind w:right="94"/>
              <w:rPr>
                <w:rFonts w:ascii="Book Antiqua" w:hAnsi="Book Antiqua"/>
                <w:b/>
                <w:sz w:val="18"/>
                <w:szCs w:val="18"/>
              </w:rPr>
            </w:pPr>
          </w:p>
        </w:tc>
        <w:tc>
          <w:tcPr>
            <w:tcW w:w="2650" w:type="dxa"/>
          </w:tcPr>
          <w:p w14:paraId="1F008BD5" w14:textId="77777777" w:rsidR="00A00D2B" w:rsidRPr="00E62381" w:rsidRDefault="00A00D2B" w:rsidP="00A75C50">
            <w:pPr>
              <w:tabs>
                <w:tab w:val="left" w:pos="2410"/>
              </w:tabs>
              <w:ind w:right="94"/>
              <w:rPr>
                <w:rFonts w:ascii="Book Antiqua" w:hAnsi="Book Antiqua"/>
                <w:b/>
                <w:sz w:val="18"/>
                <w:szCs w:val="18"/>
              </w:rPr>
            </w:pPr>
            <w:r w:rsidRPr="00E62381">
              <w:rPr>
                <w:rFonts w:ascii="Book Antiqua" w:hAnsi="Book Antiqua"/>
                <w:b/>
                <w:sz w:val="18"/>
                <w:szCs w:val="18"/>
              </w:rPr>
              <w:t>Bereich/ Dimension</w:t>
            </w:r>
          </w:p>
        </w:tc>
        <w:tc>
          <w:tcPr>
            <w:tcW w:w="2228" w:type="dxa"/>
          </w:tcPr>
          <w:p w14:paraId="73012CB0" w14:textId="77777777" w:rsidR="00A00D2B" w:rsidRPr="00E62381" w:rsidRDefault="00A00D2B" w:rsidP="00A75C50">
            <w:pPr>
              <w:tabs>
                <w:tab w:val="left" w:pos="2410"/>
              </w:tabs>
              <w:ind w:right="94"/>
              <w:rPr>
                <w:rFonts w:ascii="Book Antiqua" w:hAnsi="Book Antiqua"/>
                <w:b/>
                <w:sz w:val="18"/>
                <w:szCs w:val="18"/>
              </w:rPr>
            </w:pPr>
            <w:r w:rsidRPr="00E62381">
              <w:rPr>
                <w:rFonts w:ascii="Book Antiqua" w:hAnsi="Book Antiqua"/>
                <w:b/>
                <w:sz w:val="18"/>
                <w:szCs w:val="18"/>
              </w:rPr>
              <w:t>Grundbegriffe</w:t>
            </w:r>
          </w:p>
        </w:tc>
        <w:tc>
          <w:tcPr>
            <w:tcW w:w="2762" w:type="dxa"/>
          </w:tcPr>
          <w:p w14:paraId="0F1C52A1" w14:textId="77777777" w:rsidR="00A00D2B" w:rsidRPr="00E62381" w:rsidRDefault="00A00D2B" w:rsidP="00A75C50">
            <w:pPr>
              <w:tabs>
                <w:tab w:val="left" w:pos="2410"/>
              </w:tabs>
              <w:ind w:right="94"/>
              <w:rPr>
                <w:rFonts w:ascii="Book Antiqua" w:hAnsi="Book Antiqua"/>
                <w:b/>
                <w:sz w:val="18"/>
                <w:szCs w:val="18"/>
              </w:rPr>
            </w:pPr>
            <w:r w:rsidRPr="00E62381">
              <w:rPr>
                <w:rFonts w:ascii="Book Antiqua" w:hAnsi="Book Antiqua"/>
                <w:b/>
                <w:sz w:val="18"/>
                <w:szCs w:val="18"/>
              </w:rPr>
              <w:t>Prozessbezogene Kompetenzen</w:t>
            </w:r>
          </w:p>
        </w:tc>
      </w:tr>
      <w:tr w:rsidR="00A00D2B" w:rsidRPr="00E62381" w14:paraId="302E41E1" w14:textId="77777777" w:rsidTr="00A75C50">
        <w:trPr>
          <w:trHeight w:val="346"/>
        </w:trPr>
        <w:tc>
          <w:tcPr>
            <w:tcW w:w="1857" w:type="dxa"/>
          </w:tcPr>
          <w:p w14:paraId="610CF106" w14:textId="77777777" w:rsidR="00A00D2B" w:rsidRPr="00E62381" w:rsidRDefault="00A00D2B" w:rsidP="00A75C50">
            <w:pPr>
              <w:tabs>
                <w:tab w:val="left" w:pos="1874"/>
              </w:tabs>
              <w:ind w:right="94"/>
              <w:rPr>
                <w:rFonts w:ascii="Book Antiqua" w:hAnsi="Book Antiqua"/>
                <w:b/>
                <w:sz w:val="18"/>
                <w:szCs w:val="18"/>
              </w:rPr>
            </w:pPr>
            <w:r w:rsidRPr="00E62381">
              <w:rPr>
                <w:rFonts w:ascii="Book Antiqua" w:hAnsi="Book Antiqua"/>
                <w:b/>
                <w:sz w:val="18"/>
                <w:szCs w:val="18"/>
              </w:rPr>
              <w:t>JAHRGANG 11</w:t>
            </w:r>
          </w:p>
        </w:tc>
        <w:tc>
          <w:tcPr>
            <w:tcW w:w="2442" w:type="dxa"/>
          </w:tcPr>
          <w:p w14:paraId="48875E8D" w14:textId="77777777" w:rsidR="00A00D2B" w:rsidRDefault="00A00D2B" w:rsidP="00A75C50">
            <w:pPr>
              <w:tabs>
                <w:tab w:val="left" w:pos="2410"/>
              </w:tabs>
              <w:ind w:right="94"/>
              <w:rPr>
                <w:rFonts w:ascii="Book Antiqua" w:hAnsi="Book Antiqua"/>
                <w:sz w:val="18"/>
                <w:szCs w:val="18"/>
              </w:rPr>
            </w:pPr>
            <w:r w:rsidRPr="00E62381">
              <w:rPr>
                <w:rFonts w:ascii="Book Antiqua" w:hAnsi="Book Antiqua"/>
                <w:sz w:val="18"/>
                <w:szCs w:val="18"/>
              </w:rPr>
              <w:t>Die Schülerinnen und Schüler</w:t>
            </w:r>
          </w:p>
          <w:p w14:paraId="0C432C3B" w14:textId="77777777" w:rsidR="00A00D2B" w:rsidRPr="00E62381" w:rsidRDefault="00A00D2B" w:rsidP="00A75C50">
            <w:pPr>
              <w:tabs>
                <w:tab w:val="left" w:pos="2410"/>
              </w:tabs>
              <w:ind w:right="94"/>
              <w:rPr>
                <w:rFonts w:ascii="Book Antiqua" w:hAnsi="Book Antiqua"/>
                <w:sz w:val="18"/>
                <w:szCs w:val="18"/>
              </w:rPr>
            </w:pPr>
          </w:p>
        </w:tc>
        <w:tc>
          <w:tcPr>
            <w:tcW w:w="3223" w:type="dxa"/>
          </w:tcPr>
          <w:p w14:paraId="08048138" w14:textId="77777777" w:rsidR="00A00D2B" w:rsidRPr="00E62381" w:rsidRDefault="00A00D2B" w:rsidP="00A75C50">
            <w:pPr>
              <w:tabs>
                <w:tab w:val="left" w:pos="2410"/>
              </w:tabs>
              <w:ind w:left="261" w:right="94"/>
              <w:rPr>
                <w:rFonts w:ascii="Book Antiqua" w:hAnsi="Book Antiqua"/>
                <w:sz w:val="18"/>
                <w:szCs w:val="18"/>
              </w:rPr>
            </w:pPr>
          </w:p>
        </w:tc>
        <w:tc>
          <w:tcPr>
            <w:tcW w:w="2650" w:type="dxa"/>
          </w:tcPr>
          <w:p w14:paraId="2FDDF425" w14:textId="77777777" w:rsidR="00A00D2B" w:rsidRPr="00E62381" w:rsidRDefault="00A00D2B" w:rsidP="00A75C50">
            <w:pPr>
              <w:tabs>
                <w:tab w:val="left" w:pos="2410"/>
              </w:tabs>
              <w:ind w:right="94"/>
              <w:rPr>
                <w:rFonts w:ascii="Book Antiqua" w:hAnsi="Book Antiqua"/>
                <w:sz w:val="18"/>
                <w:szCs w:val="18"/>
              </w:rPr>
            </w:pPr>
          </w:p>
        </w:tc>
        <w:tc>
          <w:tcPr>
            <w:tcW w:w="2228" w:type="dxa"/>
          </w:tcPr>
          <w:p w14:paraId="70EC0F1F" w14:textId="77777777" w:rsidR="00A00D2B" w:rsidRPr="00E62381" w:rsidRDefault="00A00D2B" w:rsidP="00A75C50">
            <w:pPr>
              <w:tabs>
                <w:tab w:val="left" w:pos="2410"/>
              </w:tabs>
              <w:ind w:right="94"/>
              <w:rPr>
                <w:rFonts w:ascii="Book Antiqua" w:hAnsi="Book Antiqua"/>
                <w:sz w:val="18"/>
                <w:szCs w:val="18"/>
              </w:rPr>
            </w:pPr>
          </w:p>
        </w:tc>
        <w:tc>
          <w:tcPr>
            <w:tcW w:w="2762" w:type="dxa"/>
          </w:tcPr>
          <w:p w14:paraId="2B0D16BE" w14:textId="77777777" w:rsidR="00A00D2B" w:rsidRPr="00E62381" w:rsidRDefault="00A00D2B" w:rsidP="00A75C50">
            <w:pPr>
              <w:tabs>
                <w:tab w:val="left" w:pos="2410"/>
              </w:tabs>
              <w:ind w:right="94"/>
              <w:rPr>
                <w:rFonts w:ascii="Book Antiqua" w:hAnsi="Book Antiqua"/>
                <w:sz w:val="18"/>
                <w:szCs w:val="18"/>
              </w:rPr>
            </w:pPr>
            <w:r w:rsidRPr="00E62381">
              <w:rPr>
                <w:rFonts w:ascii="Book Antiqua" w:hAnsi="Book Antiqua"/>
                <w:sz w:val="18"/>
                <w:szCs w:val="18"/>
              </w:rPr>
              <w:t xml:space="preserve">Die Schülerinnen und Schüler sollen </w:t>
            </w:r>
          </w:p>
        </w:tc>
      </w:tr>
      <w:tr w:rsidR="00A00D2B" w:rsidRPr="00E62381" w14:paraId="6E36A965" w14:textId="77777777" w:rsidTr="00A75C50">
        <w:trPr>
          <w:trHeight w:val="277"/>
        </w:trPr>
        <w:tc>
          <w:tcPr>
            <w:tcW w:w="1857" w:type="dxa"/>
          </w:tcPr>
          <w:p w14:paraId="79A219D2" w14:textId="77777777" w:rsidR="00A00D2B" w:rsidRPr="00E62381" w:rsidRDefault="00A00D2B" w:rsidP="00A75C50">
            <w:pPr>
              <w:tabs>
                <w:tab w:val="left" w:pos="1874"/>
              </w:tabs>
              <w:ind w:right="94"/>
              <w:rPr>
                <w:rFonts w:ascii="Book Antiqua" w:hAnsi="Book Antiqua"/>
                <w:b/>
                <w:sz w:val="18"/>
                <w:szCs w:val="18"/>
              </w:rPr>
            </w:pPr>
            <w:r w:rsidRPr="00E62381">
              <w:rPr>
                <w:rFonts w:ascii="Book Antiqua" w:hAnsi="Book Antiqua"/>
                <w:b/>
                <w:sz w:val="18"/>
                <w:szCs w:val="18"/>
              </w:rPr>
              <w:t>Religion und Glaube</w:t>
            </w:r>
          </w:p>
        </w:tc>
        <w:tc>
          <w:tcPr>
            <w:tcW w:w="2442" w:type="dxa"/>
          </w:tcPr>
          <w:p w14:paraId="5AC57942" w14:textId="77777777" w:rsidR="00A00D2B" w:rsidRPr="00E62381" w:rsidRDefault="00A00D2B" w:rsidP="00A75C50">
            <w:pPr>
              <w:pStyle w:val="Listenabsatz"/>
              <w:numPr>
                <w:ilvl w:val="0"/>
                <w:numId w:val="2"/>
              </w:numPr>
              <w:tabs>
                <w:tab w:val="left" w:pos="2410"/>
              </w:tabs>
              <w:ind w:left="301" w:right="94"/>
              <w:rPr>
                <w:rFonts w:ascii="Book Antiqua" w:hAnsi="Book Antiqua"/>
                <w:sz w:val="18"/>
                <w:szCs w:val="18"/>
              </w:rPr>
            </w:pPr>
            <w:r>
              <w:rPr>
                <w:rFonts w:ascii="Book Antiqua" w:hAnsi="Book Antiqua"/>
                <w:sz w:val="18"/>
                <w:szCs w:val="18"/>
              </w:rPr>
              <w:t>u</w:t>
            </w:r>
            <w:r w:rsidRPr="00E62381">
              <w:rPr>
                <w:rFonts w:ascii="Book Antiqua" w:hAnsi="Book Antiqua"/>
                <w:sz w:val="18"/>
                <w:szCs w:val="18"/>
              </w:rPr>
              <w:t>ntersuchen religiöse Elemente in Lebenswelten auf Inhalte und Funktionen.</w:t>
            </w:r>
          </w:p>
          <w:p w14:paraId="64C9CF70" w14:textId="77777777" w:rsidR="00A00D2B" w:rsidRPr="00E62381" w:rsidRDefault="00A00D2B" w:rsidP="00A75C50">
            <w:pPr>
              <w:tabs>
                <w:tab w:val="left" w:pos="2410"/>
              </w:tabs>
              <w:ind w:left="301" w:right="94"/>
              <w:rPr>
                <w:rFonts w:ascii="Book Antiqua" w:hAnsi="Book Antiqua"/>
                <w:sz w:val="18"/>
                <w:szCs w:val="18"/>
              </w:rPr>
            </w:pPr>
          </w:p>
          <w:p w14:paraId="2D27DC32" w14:textId="77777777" w:rsidR="00A00D2B" w:rsidRPr="00E62381" w:rsidRDefault="00A00D2B" w:rsidP="00A75C50">
            <w:pPr>
              <w:tabs>
                <w:tab w:val="left" w:pos="2410"/>
              </w:tabs>
              <w:ind w:left="301" w:right="94"/>
              <w:rPr>
                <w:rFonts w:ascii="Book Antiqua" w:hAnsi="Book Antiqua"/>
                <w:sz w:val="18"/>
                <w:szCs w:val="18"/>
              </w:rPr>
            </w:pPr>
          </w:p>
          <w:p w14:paraId="6D374234" w14:textId="77777777" w:rsidR="00A00D2B" w:rsidRPr="00E62381" w:rsidRDefault="00A00D2B" w:rsidP="00A75C50">
            <w:pPr>
              <w:tabs>
                <w:tab w:val="left" w:pos="2410"/>
              </w:tabs>
              <w:ind w:left="301" w:right="94"/>
              <w:rPr>
                <w:rFonts w:ascii="Book Antiqua" w:hAnsi="Book Antiqua"/>
                <w:sz w:val="18"/>
                <w:szCs w:val="18"/>
              </w:rPr>
            </w:pPr>
          </w:p>
          <w:p w14:paraId="7BF3AF23" w14:textId="77777777" w:rsidR="00A00D2B" w:rsidRPr="00E62381" w:rsidRDefault="00A00D2B" w:rsidP="00A75C50">
            <w:pPr>
              <w:tabs>
                <w:tab w:val="left" w:pos="2410"/>
              </w:tabs>
              <w:ind w:left="301" w:right="94"/>
              <w:rPr>
                <w:rFonts w:ascii="Book Antiqua" w:hAnsi="Book Antiqua"/>
                <w:sz w:val="18"/>
                <w:szCs w:val="18"/>
              </w:rPr>
            </w:pPr>
          </w:p>
          <w:p w14:paraId="4E92C16F" w14:textId="77777777" w:rsidR="00A00D2B" w:rsidRPr="00E62381" w:rsidRDefault="00A00D2B" w:rsidP="00A75C50">
            <w:pPr>
              <w:tabs>
                <w:tab w:val="left" w:pos="2410"/>
              </w:tabs>
              <w:ind w:left="301" w:right="94"/>
              <w:rPr>
                <w:rFonts w:ascii="Book Antiqua" w:hAnsi="Book Antiqua"/>
                <w:sz w:val="18"/>
                <w:szCs w:val="18"/>
              </w:rPr>
            </w:pPr>
          </w:p>
          <w:p w14:paraId="6F139291" w14:textId="77777777" w:rsidR="00A00D2B" w:rsidRPr="00E62381" w:rsidRDefault="00A00D2B" w:rsidP="00A75C50">
            <w:pPr>
              <w:tabs>
                <w:tab w:val="left" w:pos="2410"/>
              </w:tabs>
              <w:ind w:left="301" w:right="94"/>
              <w:rPr>
                <w:rFonts w:ascii="Book Antiqua" w:hAnsi="Book Antiqua"/>
                <w:sz w:val="18"/>
                <w:szCs w:val="18"/>
              </w:rPr>
            </w:pPr>
          </w:p>
          <w:p w14:paraId="5CEABD4F" w14:textId="77777777" w:rsidR="00A00D2B" w:rsidRPr="00E62381" w:rsidRDefault="00A00D2B" w:rsidP="00A75C50">
            <w:pPr>
              <w:tabs>
                <w:tab w:val="left" w:pos="2410"/>
              </w:tabs>
              <w:ind w:left="301" w:right="94"/>
              <w:rPr>
                <w:rFonts w:ascii="Book Antiqua" w:hAnsi="Book Antiqua"/>
                <w:sz w:val="18"/>
                <w:szCs w:val="18"/>
              </w:rPr>
            </w:pPr>
          </w:p>
          <w:p w14:paraId="346D6A9F" w14:textId="77777777" w:rsidR="00A00D2B" w:rsidRPr="00E62381" w:rsidRDefault="00A00D2B" w:rsidP="00A75C50">
            <w:pPr>
              <w:tabs>
                <w:tab w:val="left" w:pos="2410"/>
              </w:tabs>
              <w:ind w:left="301" w:right="94"/>
              <w:rPr>
                <w:rFonts w:ascii="Book Antiqua" w:hAnsi="Book Antiqua"/>
                <w:sz w:val="18"/>
                <w:szCs w:val="18"/>
              </w:rPr>
            </w:pPr>
          </w:p>
          <w:p w14:paraId="64A03751" w14:textId="77777777" w:rsidR="00A00D2B" w:rsidRDefault="00A00D2B" w:rsidP="00A75C50">
            <w:pPr>
              <w:tabs>
                <w:tab w:val="left" w:pos="2410"/>
              </w:tabs>
              <w:ind w:right="94"/>
              <w:rPr>
                <w:rFonts w:ascii="Book Antiqua" w:hAnsi="Book Antiqua"/>
                <w:sz w:val="18"/>
                <w:szCs w:val="18"/>
              </w:rPr>
            </w:pPr>
          </w:p>
          <w:p w14:paraId="71770B4B" w14:textId="77777777" w:rsidR="00A00D2B" w:rsidRPr="00E62381" w:rsidRDefault="00A00D2B" w:rsidP="00A75C50">
            <w:pPr>
              <w:tabs>
                <w:tab w:val="left" w:pos="2410"/>
              </w:tabs>
              <w:ind w:right="94"/>
              <w:rPr>
                <w:rFonts w:ascii="Book Antiqua" w:hAnsi="Book Antiqua"/>
                <w:sz w:val="18"/>
                <w:szCs w:val="18"/>
              </w:rPr>
            </w:pPr>
          </w:p>
          <w:p w14:paraId="7EF93986" w14:textId="77777777" w:rsidR="00A00D2B" w:rsidRPr="00E62381" w:rsidRDefault="00A00D2B" w:rsidP="00A75C50">
            <w:pPr>
              <w:pStyle w:val="Listenabsatz"/>
              <w:numPr>
                <w:ilvl w:val="0"/>
                <w:numId w:val="2"/>
              </w:numPr>
              <w:tabs>
                <w:tab w:val="left" w:pos="2410"/>
              </w:tabs>
              <w:ind w:left="301" w:right="94"/>
              <w:rPr>
                <w:rFonts w:ascii="Book Antiqua" w:hAnsi="Book Antiqua"/>
                <w:sz w:val="18"/>
                <w:szCs w:val="18"/>
              </w:rPr>
            </w:pPr>
            <w:r>
              <w:rPr>
                <w:rFonts w:ascii="Book Antiqua" w:hAnsi="Book Antiqua"/>
                <w:sz w:val="18"/>
                <w:szCs w:val="18"/>
              </w:rPr>
              <w:t>e</w:t>
            </w:r>
            <w:r w:rsidRPr="00E62381">
              <w:rPr>
                <w:rFonts w:ascii="Book Antiqua" w:hAnsi="Book Antiqua"/>
                <w:sz w:val="18"/>
                <w:szCs w:val="18"/>
              </w:rPr>
              <w:t>rläutern Wissenschaft und Glaube als unterschiedliche Zugänge zur Deutung der Wirklichkeit.</w:t>
            </w:r>
          </w:p>
          <w:p w14:paraId="3A20BE7E" w14:textId="77777777" w:rsidR="00A00D2B" w:rsidRPr="00E62381" w:rsidRDefault="00A00D2B" w:rsidP="00A75C50">
            <w:pPr>
              <w:pStyle w:val="Listenabsatz"/>
              <w:tabs>
                <w:tab w:val="left" w:pos="2410"/>
              </w:tabs>
              <w:ind w:left="301" w:right="94"/>
              <w:rPr>
                <w:rFonts w:ascii="Book Antiqua" w:hAnsi="Book Antiqua"/>
                <w:sz w:val="18"/>
                <w:szCs w:val="18"/>
              </w:rPr>
            </w:pPr>
          </w:p>
          <w:p w14:paraId="1538C882" w14:textId="77777777" w:rsidR="00A00D2B" w:rsidRDefault="00A00D2B" w:rsidP="00A75C50">
            <w:pPr>
              <w:pStyle w:val="Listenabsatz"/>
              <w:tabs>
                <w:tab w:val="left" w:pos="2410"/>
              </w:tabs>
              <w:ind w:left="301" w:right="94"/>
              <w:rPr>
                <w:rFonts w:ascii="Book Antiqua" w:hAnsi="Book Antiqua"/>
                <w:sz w:val="18"/>
                <w:szCs w:val="18"/>
              </w:rPr>
            </w:pPr>
          </w:p>
          <w:p w14:paraId="3E70E9CF" w14:textId="77777777" w:rsidR="00A00D2B" w:rsidRDefault="00A00D2B" w:rsidP="00A75C50">
            <w:pPr>
              <w:pStyle w:val="Listenabsatz"/>
              <w:tabs>
                <w:tab w:val="left" w:pos="2410"/>
              </w:tabs>
              <w:ind w:left="301" w:right="94"/>
              <w:rPr>
                <w:rFonts w:ascii="Book Antiqua" w:hAnsi="Book Antiqua"/>
                <w:sz w:val="18"/>
                <w:szCs w:val="18"/>
              </w:rPr>
            </w:pPr>
          </w:p>
          <w:p w14:paraId="0CC68816" w14:textId="77777777" w:rsidR="00A00D2B" w:rsidRPr="00E62381" w:rsidRDefault="00A00D2B" w:rsidP="00A75C50">
            <w:pPr>
              <w:pStyle w:val="Listenabsatz"/>
              <w:tabs>
                <w:tab w:val="left" w:pos="2410"/>
              </w:tabs>
              <w:ind w:left="301" w:right="94"/>
              <w:rPr>
                <w:rFonts w:ascii="Book Antiqua" w:hAnsi="Book Antiqua"/>
                <w:sz w:val="18"/>
                <w:szCs w:val="18"/>
              </w:rPr>
            </w:pPr>
          </w:p>
          <w:p w14:paraId="375F7E52" w14:textId="77777777" w:rsidR="00A00D2B" w:rsidRDefault="00A00D2B" w:rsidP="00A75C50">
            <w:pPr>
              <w:pStyle w:val="Listenabsatz"/>
              <w:tabs>
                <w:tab w:val="left" w:pos="2410"/>
              </w:tabs>
              <w:ind w:left="301" w:right="94"/>
              <w:rPr>
                <w:rFonts w:ascii="Book Antiqua" w:hAnsi="Book Antiqua"/>
                <w:sz w:val="18"/>
                <w:szCs w:val="18"/>
              </w:rPr>
            </w:pPr>
          </w:p>
          <w:p w14:paraId="657DF0D2" w14:textId="77777777" w:rsidR="00A00D2B" w:rsidRDefault="00A00D2B" w:rsidP="00A75C50">
            <w:pPr>
              <w:pStyle w:val="Listenabsatz"/>
              <w:tabs>
                <w:tab w:val="left" w:pos="2410"/>
              </w:tabs>
              <w:ind w:left="301" w:right="94"/>
              <w:rPr>
                <w:rFonts w:ascii="Book Antiqua" w:hAnsi="Book Antiqua"/>
                <w:sz w:val="18"/>
                <w:szCs w:val="18"/>
              </w:rPr>
            </w:pPr>
          </w:p>
          <w:p w14:paraId="2B8C8ABF" w14:textId="77777777" w:rsidR="00A00D2B" w:rsidRDefault="00A00D2B" w:rsidP="00A75C50">
            <w:pPr>
              <w:pStyle w:val="Listenabsatz"/>
              <w:tabs>
                <w:tab w:val="left" w:pos="2410"/>
              </w:tabs>
              <w:ind w:left="301" w:right="94"/>
              <w:rPr>
                <w:rFonts w:ascii="Book Antiqua" w:hAnsi="Book Antiqua"/>
                <w:sz w:val="18"/>
                <w:szCs w:val="18"/>
              </w:rPr>
            </w:pPr>
          </w:p>
          <w:p w14:paraId="49B38ECA" w14:textId="77777777" w:rsidR="00A00D2B" w:rsidRDefault="00A00D2B" w:rsidP="00A75C50">
            <w:pPr>
              <w:pStyle w:val="Listenabsatz"/>
              <w:tabs>
                <w:tab w:val="left" w:pos="2410"/>
              </w:tabs>
              <w:ind w:left="301" w:right="94"/>
              <w:rPr>
                <w:rFonts w:ascii="Book Antiqua" w:hAnsi="Book Antiqua"/>
                <w:sz w:val="18"/>
                <w:szCs w:val="18"/>
              </w:rPr>
            </w:pPr>
          </w:p>
          <w:p w14:paraId="0879A737" w14:textId="77777777" w:rsidR="00A00D2B" w:rsidRPr="00E62381" w:rsidRDefault="00A00D2B" w:rsidP="00A75C50">
            <w:pPr>
              <w:pStyle w:val="Listenabsatz"/>
              <w:tabs>
                <w:tab w:val="left" w:pos="2410"/>
              </w:tabs>
              <w:ind w:left="301" w:right="94"/>
              <w:rPr>
                <w:rFonts w:ascii="Book Antiqua" w:hAnsi="Book Antiqua"/>
                <w:sz w:val="18"/>
                <w:szCs w:val="18"/>
              </w:rPr>
            </w:pPr>
          </w:p>
          <w:p w14:paraId="3E109590" w14:textId="77777777" w:rsidR="00A00D2B" w:rsidRPr="00E62381" w:rsidRDefault="00A00D2B" w:rsidP="00A75C50">
            <w:pPr>
              <w:pStyle w:val="Listenabsatz"/>
              <w:numPr>
                <w:ilvl w:val="0"/>
                <w:numId w:val="2"/>
              </w:numPr>
              <w:tabs>
                <w:tab w:val="left" w:pos="2410"/>
              </w:tabs>
              <w:ind w:left="301" w:right="94"/>
              <w:rPr>
                <w:rFonts w:ascii="Book Antiqua" w:hAnsi="Book Antiqua"/>
                <w:sz w:val="18"/>
                <w:szCs w:val="18"/>
              </w:rPr>
            </w:pPr>
            <w:r>
              <w:rPr>
                <w:rFonts w:ascii="Book Antiqua" w:hAnsi="Book Antiqua"/>
                <w:sz w:val="18"/>
                <w:szCs w:val="18"/>
              </w:rPr>
              <w:t>s</w:t>
            </w:r>
            <w:r w:rsidRPr="00E62381">
              <w:rPr>
                <w:rFonts w:ascii="Book Antiqua" w:hAnsi="Book Antiqua"/>
                <w:sz w:val="18"/>
                <w:szCs w:val="18"/>
              </w:rPr>
              <w:t>etzen sich mit verschiedenen Wegen der Auslegung biblischer Texte auseinander.</w:t>
            </w:r>
          </w:p>
          <w:p w14:paraId="1D469213" w14:textId="77777777" w:rsidR="00A00D2B" w:rsidRPr="00E62381" w:rsidRDefault="00A00D2B" w:rsidP="00A75C50">
            <w:pPr>
              <w:pStyle w:val="Listenabsatz"/>
              <w:tabs>
                <w:tab w:val="left" w:pos="2410"/>
              </w:tabs>
              <w:ind w:left="301" w:right="94"/>
              <w:rPr>
                <w:rFonts w:ascii="Book Antiqua" w:hAnsi="Book Antiqua"/>
                <w:sz w:val="18"/>
                <w:szCs w:val="18"/>
              </w:rPr>
            </w:pPr>
          </w:p>
          <w:p w14:paraId="375EB7CC" w14:textId="77777777" w:rsidR="00A00D2B" w:rsidRPr="00E62381" w:rsidRDefault="00A00D2B" w:rsidP="00A75C50">
            <w:pPr>
              <w:pStyle w:val="Listenabsatz"/>
              <w:tabs>
                <w:tab w:val="left" w:pos="2410"/>
              </w:tabs>
              <w:ind w:left="301" w:right="94"/>
              <w:rPr>
                <w:rFonts w:ascii="Book Antiqua" w:hAnsi="Book Antiqua"/>
                <w:sz w:val="18"/>
                <w:szCs w:val="18"/>
              </w:rPr>
            </w:pPr>
          </w:p>
          <w:p w14:paraId="47BDDF3B" w14:textId="77777777" w:rsidR="00A00D2B" w:rsidRPr="00E62381" w:rsidRDefault="00A00D2B" w:rsidP="00A75C50">
            <w:pPr>
              <w:pStyle w:val="Listenabsatz"/>
              <w:tabs>
                <w:tab w:val="left" w:pos="2410"/>
              </w:tabs>
              <w:ind w:left="301" w:right="94"/>
              <w:rPr>
                <w:rFonts w:ascii="Book Antiqua" w:hAnsi="Book Antiqua"/>
                <w:sz w:val="18"/>
                <w:szCs w:val="18"/>
              </w:rPr>
            </w:pPr>
          </w:p>
          <w:p w14:paraId="5A29B745" w14:textId="77777777" w:rsidR="00A00D2B" w:rsidRDefault="00A00D2B" w:rsidP="00A75C50">
            <w:pPr>
              <w:tabs>
                <w:tab w:val="left" w:pos="2410"/>
              </w:tabs>
              <w:ind w:left="301" w:right="94"/>
              <w:rPr>
                <w:rFonts w:ascii="Book Antiqua" w:hAnsi="Book Antiqua"/>
                <w:sz w:val="18"/>
                <w:szCs w:val="18"/>
              </w:rPr>
            </w:pPr>
          </w:p>
          <w:p w14:paraId="0D68ADEF" w14:textId="77777777" w:rsidR="00A00D2B" w:rsidRPr="008A59D5" w:rsidRDefault="00A00D2B" w:rsidP="00A75C50">
            <w:pPr>
              <w:tabs>
                <w:tab w:val="left" w:pos="2410"/>
              </w:tabs>
              <w:ind w:left="301" w:right="94"/>
              <w:rPr>
                <w:rFonts w:ascii="Book Antiqua" w:hAnsi="Book Antiqua"/>
                <w:sz w:val="18"/>
                <w:szCs w:val="18"/>
              </w:rPr>
            </w:pPr>
          </w:p>
          <w:p w14:paraId="03E55177" w14:textId="77777777" w:rsidR="00A00D2B" w:rsidRPr="00E62381" w:rsidRDefault="00A00D2B" w:rsidP="00A75C50">
            <w:pPr>
              <w:pStyle w:val="Listenabsatz"/>
              <w:numPr>
                <w:ilvl w:val="0"/>
                <w:numId w:val="2"/>
              </w:numPr>
              <w:tabs>
                <w:tab w:val="left" w:pos="2410"/>
              </w:tabs>
              <w:ind w:left="301" w:right="94"/>
              <w:rPr>
                <w:rFonts w:ascii="Book Antiqua" w:hAnsi="Book Antiqua"/>
                <w:sz w:val="18"/>
                <w:szCs w:val="18"/>
              </w:rPr>
            </w:pPr>
            <w:r>
              <w:rPr>
                <w:rFonts w:ascii="Book Antiqua" w:hAnsi="Book Antiqua"/>
                <w:sz w:val="18"/>
                <w:szCs w:val="18"/>
              </w:rPr>
              <w:t>a</w:t>
            </w:r>
            <w:r w:rsidRPr="00E62381">
              <w:rPr>
                <w:rFonts w:ascii="Book Antiqua" w:hAnsi="Book Antiqua"/>
                <w:sz w:val="18"/>
                <w:szCs w:val="18"/>
              </w:rPr>
              <w:t>nalysieren historische und aktuelle Erscheinungsformen von Kirche.</w:t>
            </w:r>
          </w:p>
          <w:p w14:paraId="0F72F915" w14:textId="77777777" w:rsidR="00A00D2B" w:rsidRPr="00E62381" w:rsidRDefault="00A00D2B" w:rsidP="00A75C50">
            <w:pPr>
              <w:pStyle w:val="Listenabsatz"/>
              <w:tabs>
                <w:tab w:val="left" w:pos="2410"/>
              </w:tabs>
              <w:ind w:left="301" w:right="94"/>
              <w:rPr>
                <w:rFonts w:ascii="Book Antiqua" w:hAnsi="Book Antiqua"/>
                <w:sz w:val="18"/>
                <w:szCs w:val="18"/>
              </w:rPr>
            </w:pPr>
          </w:p>
          <w:p w14:paraId="48CA4C9B" w14:textId="77777777" w:rsidR="00A00D2B" w:rsidRPr="00E62381" w:rsidRDefault="00A00D2B" w:rsidP="00A75C50">
            <w:pPr>
              <w:pStyle w:val="Listenabsatz"/>
              <w:tabs>
                <w:tab w:val="left" w:pos="2410"/>
              </w:tabs>
              <w:ind w:left="301" w:right="94"/>
              <w:rPr>
                <w:rFonts w:ascii="Book Antiqua" w:hAnsi="Book Antiqua"/>
                <w:sz w:val="18"/>
                <w:szCs w:val="18"/>
              </w:rPr>
            </w:pPr>
          </w:p>
          <w:p w14:paraId="13E9B612" w14:textId="77777777" w:rsidR="00A00D2B" w:rsidRDefault="00A00D2B" w:rsidP="00A75C50">
            <w:pPr>
              <w:pStyle w:val="Listenabsatz"/>
              <w:tabs>
                <w:tab w:val="left" w:pos="2410"/>
              </w:tabs>
              <w:ind w:left="301" w:right="94"/>
              <w:rPr>
                <w:rFonts w:ascii="Book Antiqua" w:hAnsi="Book Antiqua"/>
                <w:sz w:val="18"/>
                <w:szCs w:val="18"/>
              </w:rPr>
            </w:pPr>
          </w:p>
          <w:p w14:paraId="07FA8943" w14:textId="77777777" w:rsidR="00A00D2B" w:rsidRDefault="00A00D2B" w:rsidP="00A75C50">
            <w:pPr>
              <w:tabs>
                <w:tab w:val="left" w:pos="2410"/>
              </w:tabs>
              <w:ind w:right="94"/>
              <w:rPr>
                <w:rFonts w:ascii="Book Antiqua" w:hAnsi="Book Antiqua"/>
                <w:sz w:val="18"/>
                <w:szCs w:val="18"/>
              </w:rPr>
            </w:pPr>
          </w:p>
          <w:p w14:paraId="31709613" w14:textId="77777777" w:rsidR="00A00D2B" w:rsidRPr="00926392" w:rsidRDefault="00A00D2B" w:rsidP="00A75C50">
            <w:pPr>
              <w:tabs>
                <w:tab w:val="left" w:pos="2410"/>
              </w:tabs>
              <w:ind w:right="94"/>
              <w:rPr>
                <w:rFonts w:ascii="Book Antiqua" w:hAnsi="Book Antiqua"/>
                <w:sz w:val="18"/>
                <w:szCs w:val="18"/>
              </w:rPr>
            </w:pPr>
          </w:p>
          <w:p w14:paraId="473A1C5C" w14:textId="77777777" w:rsidR="00A00D2B" w:rsidRPr="008A59D5" w:rsidRDefault="00A00D2B" w:rsidP="00A75C50">
            <w:pPr>
              <w:tabs>
                <w:tab w:val="left" w:pos="2410"/>
              </w:tabs>
              <w:ind w:left="301" w:right="94"/>
              <w:rPr>
                <w:rFonts w:ascii="Book Antiqua" w:hAnsi="Book Antiqua"/>
                <w:sz w:val="18"/>
                <w:szCs w:val="18"/>
              </w:rPr>
            </w:pPr>
          </w:p>
          <w:p w14:paraId="1B5EDDE0" w14:textId="77777777" w:rsidR="00A00D2B" w:rsidRPr="00E62381" w:rsidRDefault="00A00D2B" w:rsidP="00A75C50">
            <w:pPr>
              <w:pStyle w:val="Listenabsatz"/>
              <w:numPr>
                <w:ilvl w:val="0"/>
                <w:numId w:val="2"/>
              </w:numPr>
              <w:tabs>
                <w:tab w:val="left" w:pos="2410"/>
              </w:tabs>
              <w:ind w:left="301" w:right="94"/>
              <w:rPr>
                <w:rFonts w:ascii="Book Antiqua" w:hAnsi="Book Antiqua"/>
                <w:sz w:val="18"/>
                <w:szCs w:val="18"/>
              </w:rPr>
            </w:pPr>
            <w:r>
              <w:rPr>
                <w:rFonts w:ascii="Book Antiqua" w:hAnsi="Book Antiqua"/>
                <w:sz w:val="18"/>
                <w:szCs w:val="18"/>
              </w:rPr>
              <w:t>e</w:t>
            </w:r>
            <w:r w:rsidRPr="00E62381">
              <w:rPr>
                <w:rFonts w:ascii="Book Antiqua" w:hAnsi="Book Antiqua"/>
                <w:sz w:val="18"/>
                <w:szCs w:val="18"/>
              </w:rPr>
              <w:t>ntwerfen Projektideen caritativen Engagements</w:t>
            </w:r>
          </w:p>
        </w:tc>
        <w:tc>
          <w:tcPr>
            <w:tcW w:w="3223" w:type="dxa"/>
          </w:tcPr>
          <w:p w14:paraId="217295CC" w14:textId="77777777" w:rsidR="00A00D2B" w:rsidRPr="00E62381" w:rsidRDefault="00A00D2B" w:rsidP="00A75C50">
            <w:pPr>
              <w:pStyle w:val="Listenabsatz"/>
              <w:numPr>
                <w:ilvl w:val="0"/>
                <w:numId w:val="2"/>
              </w:numPr>
              <w:tabs>
                <w:tab w:val="left" w:pos="2410"/>
              </w:tabs>
              <w:ind w:left="261" w:right="94"/>
              <w:rPr>
                <w:rFonts w:ascii="Book Antiqua" w:hAnsi="Book Antiqua"/>
                <w:sz w:val="18"/>
                <w:szCs w:val="18"/>
              </w:rPr>
            </w:pPr>
            <w:r w:rsidRPr="00E62381">
              <w:rPr>
                <w:rFonts w:ascii="Book Antiqua" w:hAnsi="Book Antiqua"/>
                <w:sz w:val="18"/>
                <w:szCs w:val="18"/>
              </w:rPr>
              <w:lastRenderedPageBreak/>
              <w:t>Religion, was ist das eigentlich? Und wozu noch heute? „Wie hältst Du es mit der Religion?“</w:t>
            </w:r>
          </w:p>
          <w:p w14:paraId="43E96829" w14:textId="77777777" w:rsidR="00A00D2B" w:rsidRPr="00E62381" w:rsidRDefault="00A00D2B" w:rsidP="00A75C50">
            <w:pPr>
              <w:pStyle w:val="Listenabsatz"/>
              <w:numPr>
                <w:ilvl w:val="0"/>
                <w:numId w:val="3"/>
              </w:numPr>
              <w:tabs>
                <w:tab w:val="left" w:pos="2410"/>
              </w:tabs>
              <w:ind w:left="261" w:right="94"/>
              <w:rPr>
                <w:rFonts w:ascii="Book Antiqua" w:hAnsi="Book Antiqua"/>
                <w:sz w:val="18"/>
                <w:szCs w:val="18"/>
              </w:rPr>
            </w:pPr>
            <w:r w:rsidRPr="00E62381">
              <w:rPr>
                <w:rFonts w:ascii="Book Antiqua" w:hAnsi="Book Antiqua"/>
                <w:sz w:val="18"/>
                <w:szCs w:val="18"/>
              </w:rPr>
              <w:t>Ersatzreligion (Fußball, Stars, Smartphone)</w:t>
            </w:r>
          </w:p>
          <w:p w14:paraId="6C4DB772" w14:textId="77777777" w:rsidR="00A00D2B" w:rsidRPr="00E62381" w:rsidRDefault="00A00D2B" w:rsidP="00A75C50">
            <w:pPr>
              <w:pStyle w:val="Listenabsatz"/>
              <w:numPr>
                <w:ilvl w:val="0"/>
                <w:numId w:val="3"/>
              </w:numPr>
              <w:tabs>
                <w:tab w:val="left" w:pos="2410"/>
              </w:tabs>
              <w:ind w:left="261" w:right="94"/>
              <w:rPr>
                <w:rFonts w:ascii="Book Antiqua" w:hAnsi="Book Antiqua"/>
                <w:sz w:val="18"/>
                <w:szCs w:val="18"/>
              </w:rPr>
            </w:pPr>
            <w:r w:rsidRPr="00E62381">
              <w:rPr>
                <w:rFonts w:ascii="Book Antiqua" w:hAnsi="Book Antiqua"/>
                <w:sz w:val="18"/>
                <w:szCs w:val="18"/>
              </w:rPr>
              <w:t>Spirituelle Erfahrungen und Meditation als Lifestyle oder Ausdruck des Glaubens?</w:t>
            </w:r>
          </w:p>
          <w:p w14:paraId="7C838659" w14:textId="77777777" w:rsidR="00A00D2B" w:rsidRPr="00E62381" w:rsidRDefault="00A00D2B" w:rsidP="00A75C50">
            <w:pPr>
              <w:pStyle w:val="Listenabsatz"/>
              <w:numPr>
                <w:ilvl w:val="0"/>
                <w:numId w:val="3"/>
              </w:numPr>
              <w:tabs>
                <w:tab w:val="left" w:pos="2410"/>
              </w:tabs>
              <w:ind w:left="261" w:right="94"/>
              <w:rPr>
                <w:rFonts w:ascii="Book Antiqua" w:hAnsi="Book Antiqua"/>
                <w:sz w:val="18"/>
                <w:szCs w:val="18"/>
              </w:rPr>
            </w:pPr>
            <w:r>
              <w:rPr>
                <w:rFonts w:ascii="Book Antiqua" w:hAnsi="Book Antiqua"/>
                <w:sz w:val="18"/>
                <w:szCs w:val="18"/>
              </w:rPr>
              <w:t xml:space="preserve">Christliche Gesellschaft </w:t>
            </w:r>
            <w:r w:rsidRPr="00E62381">
              <w:rPr>
                <w:rFonts w:ascii="Book Antiqua" w:hAnsi="Book Antiqua"/>
                <w:sz w:val="18"/>
                <w:szCs w:val="18"/>
              </w:rPr>
              <w:t>(Spuren, Symbole, Feiertage, Sprache, Kirchensteuer, Verfassungseid)</w:t>
            </w:r>
          </w:p>
          <w:p w14:paraId="5CC600F0" w14:textId="77777777" w:rsidR="00A00D2B" w:rsidRPr="00E62381" w:rsidRDefault="00A00D2B" w:rsidP="00A75C50">
            <w:pPr>
              <w:tabs>
                <w:tab w:val="left" w:pos="2410"/>
              </w:tabs>
              <w:ind w:left="261" w:right="94"/>
              <w:rPr>
                <w:rFonts w:ascii="Book Antiqua" w:hAnsi="Book Antiqua"/>
                <w:sz w:val="18"/>
                <w:szCs w:val="18"/>
              </w:rPr>
            </w:pPr>
          </w:p>
          <w:p w14:paraId="331ED3BA" w14:textId="77777777" w:rsidR="00A00D2B" w:rsidRDefault="00A00D2B" w:rsidP="00A75C50">
            <w:pPr>
              <w:tabs>
                <w:tab w:val="left" w:pos="2410"/>
              </w:tabs>
              <w:ind w:left="261" w:right="94"/>
              <w:rPr>
                <w:rFonts w:ascii="Book Antiqua" w:hAnsi="Book Antiqua"/>
                <w:sz w:val="18"/>
                <w:szCs w:val="18"/>
              </w:rPr>
            </w:pPr>
          </w:p>
          <w:p w14:paraId="40AD468F" w14:textId="77777777" w:rsidR="00A00D2B" w:rsidRDefault="00A00D2B" w:rsidP="00A75C50">
            <w:pPr>
              <w:tabs>
                <w:tab w:val="left" w:pos="2410"/>
              </w:tabs>
              <w:ind w:left="261" w:right="94"/>
              <w:rPr>
                <w:rFonts w:ascii="Book Antiqua" w:hAnsi="Book Antiqua"/>
                <w:sz w:val="18"/>
                <w:szCs w:val="18"/>
              </w:rPr>
            </w:pPr>
          </w:p>
          <w:p w14:paraId="5278BA6F" w14:textId="77777777" w:rsidR="00A00D2B" w:rsidRPr="00E62381" w:rsidRDefault="00A00D2B" w:rsidP="00A75C50">
            <w:pPr>
              <w:tabs>
                <w:tab w:val="left" w:pos="2410"/>
              </w:tabs>
              <w:ind w:left="261" w:right="94"/>
              <w:rPr>
                <w:rFonts w:ascii="Book Antiqua" w:hAnsi="Book Antiqua"/>
                <w:sz w:val="18"/>
                <w:szCs w:val="18"/>
              </w:rPr>
            </w:pPr>
          </w:p>
          <w:p w14:paraId="7C951008" w14:textId="77777777" w:rsidR="00A00D2B" w:rsidRDefault="00A00D2B" w:rsidP="00A75C50">
            <w:pPr>
              <w:pStyle w:val="Listenabsatz"/>
              <w:numPr>
                <w:ilvl w:val="0"/>
                <w:numId w:val="3"/>
              </w:numPr>
              <w:tabs>
                <w:tab w:val="left" w:pos="2410"/>
              </w:tabs>
              <w:ind w:left="261" w:right="94"/>
              <w:rPr>
                <w:rFonts w:ascii="Book Antiqua" w:hAnsi="Book Antiqua"/>
                <w:sz w:val="18"/>
                <w:szCs w:val="18"/>
              </w:rPr>
            </w:pPr>
            <w:r w:rsidRPr="00E62381">
              <w:rPr>
                <w:rFonts w:ascii="Book Antiqua" w:hAnsi="Book Antiqua"/>
                <w:sz w:val="18"/>
                <w:szCs w:val="18"/>
              </w:rPr>
              <w:t xml:space="preserve">Gottesbeweise und </w:t>
            </w:r>
            <w:proofErr w:type="spellStart"/>
            <w:r w:rsidRPr="00E62381">
              <w:rPr>
                <w:rFonts w:ascii="Book Antiqua" w:hAnsi="Book Antiqua"/>
                <w:sz w:val="18"/>
                <w:szCs w:val="18"/>
              </w:rPr>
              <w:t>Gottesbestreitungen</w:t>
            </w:r>
            <w:proofErr w:type="spellEnd"/>
            <w:r w:rsidRPr="00E62381">
              <w:rPr>
                <w:rFonts w:ascii="Book Antiqua" w:hAnsi="Book Antiqua"/>
                <w:sz w:val="18"/>
                <w:szCs w:val="18"/>
              </w:rPr>
              <w:t xml:space="preserve"> in Philosophie und Theologie</w:t>
            </w:r>
          </w:p>
          <w:p w14:paraId="7D950FB1" w14:textId="77777777" w:rsidR="00A00D2B" w:rsidRPr="00E62381" w:rsidRDefault="00A00D2B" w:rsidP="00A75C50">
            <w:pPr>
              <w:pStyle w:val="Listenabsatz"/>
              <w:tabs>
                <w:tab w:val="left" w:pos="2410"/>
              </w:tabs>
              <w:ind w:left="261" w:right="94"/>
              <w:rPr>
                <w:rFonts w:ascii="Book Antiqua" w:hAnsi="Book Antiqua"/>
                <w:sz w:val="18"/>
                <w:szCs w:val="18"/>
              </w:rPr>
            </w:pPr>
          </w:p>
          <w:p w14:paraId="5A880531" w14:textId="77777777" w:rsidR="00A00D2B" w:rsidRPr="00E62381" w:rsidRDefault="00A00D2B" w:rsidP="00A75C50">
            <w:pPr>
              <w:pStyle w:val="Listenabsatz"/>
              <w:numPr>
                <w:ilvl w:val="0"/>
                <w:numId w:val="3"/>
              </w:numPr>
              <w:tabs>
                <w:tab w:val="left" w:pos="2410"/>
              </w:tabs>
              <w:ind w:left="261" w:right="94"/>
              <w:rPr>
                <w:rFonts w:ascii="Book Antiqua" w:hAnsi="Book Antiqua"/>
                <w:sz w:val="18"/>
                <w:szCs w:val="18"/>
              </w:rPr>
            </w:pPr>
            <w:r w:rsidRPr="00E62381">
              <w:rPr>
                <w:rFonts w:ascii="Book Antiqua" w:hAnsi="Book Antiqua"/>
                <w:sz w:val="18"/>
                <w:szCs w:val="18"/>
              </w:rPr>
              <w:t>Evolution und Schöpfung</w:t>
            </w:r>
          </w:p>
          <w:p w14:paraId="2F3C0770" w14:textId="77777777" w:rsidR="00A00D2B" w:rsidRPr="00E62381" w:rsidRDefault="00A00D2B" w:rsidP="00A75C50">
            <w:pPr>
              <w:pStyle w:val="Listenabsatz"/>
              <w:tabs>
                <w:tab w:val="left" w:pos="2410"/>
              </w:tabs>
              <w:ind w:left="261" w:right="94"/>
              <w:rPr>
                <w:rFonts w:ascii="Book Antiqua" w:hAnsi="Book Antiqua"/>
                <w:sz w:val="18"/>
                <w:szCs w:val="18"/>
              </w:rPr>
            </w:pPr>
          </w:p>
          <w:p w14:paraId="2CF616F9" w14:textId="77777777" w:rsidR="00A00D2B" w:rsidRPr="00E62381" w:rsidRDefault="00A00D2B" w:rsidP="00A75C50">
            <w:pPr>
              <w:pStyle w:val="Listenabsatz"/>
              <w:numPr>
                <w:ilvl w:val="0"/>
                <w:numId w:val="3"/>
              </w:numPr>
              <w:tabs>
                <w:tab w:val="left" w:pos="2410"/>
              </w:tabs>
              <w:ind w:left="261" w:right="94"/>
              <w:rPr>
                <w:rFonts w:ascii="Book Antiqua" w:hAnsi="Book Antiqua"/>
                <w:sz w:val="18"/>
                <w:szCs w:val="18"/>
              </w:rPr>
            </w:pPr>
            <w:r w:rsidRPr="00E62381">
              <w:rPr>
                <w:rFonts w:ascii="Book Antiqua" w:hAnsi="Book Antiqua"/>
                <w:sz w:val="18"/>
                <w:szCs w:val="18"/>
              </w:rPr>
              <w:lastRenderedPageBreak/>
              <w:t>Auferstehung Jesu</w:t>
            </w:r>
          </w:p>
          <w:p w14:paraId="77DC2CA4" w14:textId="77777777" w:rsidR="00A00D2B" w:rsidRPr="00E62381" w:rsidRDefault="00A00D2B" w:rsidP="00A75C50">
            <w:pPr>
              <w:pStyle w:val="Listenabsatz"/>
              <w:numPr>
                <w:ilvl w:val="0"/>
                <w:numId w:val="3"/>
              </w:numPr>
              <w:tabs>
                <w:tab w:val="left" w:pos="2410"/>
              </w:tabs>
              <w:ind w:left="261" w:right="94"/>
              <w:rPr>
                <w:rFonts w:ascii="Book Antiqua" w:hAnsi="Book Antiqua"/>
                <w:sz w:val="18"/>
                <w:szCs w:val="18"/>
              </w:rPr>
            </w:pPr>
            <w:r w:rsidRPr="00E62381">
              <w:rPr>
                <w:rFonts w:ascii="Book Antiqua" w:hAnsi="Book Antiqua"/>
                <w:sz w:val="18"/>
                <w:szCs w:val="18"/>
              </w:rPr>
              <w:t xml:space="preserve">Geschöpfe Gottes </w:t>
            </w:r>
          </w:p>
          <w:p w14:paraId="54A975C8" w14:textId="77777777" w:rsidR="00A00D2B" w:rsidRDefault="00A00D2B" w:rsidP="00A75C50">
            <w:pPr>
              <w:pStyle w:val="Listenabsatz"/>
              <w:numPr>
                <w:ilvl w:val="0"/>
                <w:numId w:val="3"/>
              </w:numPr>
              <w:tabs>
                <w:tab w:val="left" w:pos="2410"/>
              </w:tabs>
              <w:ind w:left="261" w:right="94"/>
              <w:rPr>
                <w:rFonts w:ascii="Book Antiqua" w:hAnsi="Book Antiqua"/>
                <w:sz w:val="18"/>
                <w:szCs w:val="18"/>
              </w:rPr>
            </w:pPr>
            <w:r w:rsidRPr="00E62381">
              <w:rPr>
                <w:rFonts w:ascii="Book Antiqua" w:hAnsi="Book Antiqua"/>
                <w:sz w:val="18"/>
                <w:szCs w:val="18"/>
              </w:rPr>
              <w:t>Struktur und Funktionen von Erzählungen und Symbolen (Paradies, Rotes Meer)</w:t>
            </w:r>
          </w:p>
          <w:p w14:paraId="04184A35" w14:textId="77777777" w:rsidR="00A00D2B" w:rsidRDefault="00A00D2B" w:rsidP="00A75C50">
            <w:pPr>
              <w:pStyle w:val="Listenabsatz"/>
              <w:tabs>
                <w:tab w:val="left" w:pos="2410"/>
              </w:tabs>
              <w:ind w:left="261" w:right="94"/>
              <w:rPr>
                <w:rFonts w:ascii="Book Antiqua" w:hAnsi="Book Antiqua"/>
                <w:sz w:val="18"/>
                <w:szCs w:val="18"/>
              </w:rPr>
            </w:pPr>
          </w:p>
          <w:p w14:paraId="32E390D9" w14:textId="77777777" w:rsidR="00A00D2B" w:rsidRDefault="00A00D2B" w:rsidP="00A75C50">
            <w:pPr>
              <w:pStyle w:val="Listenabsatz"/>
              <w:tabs>
                <w:tab w:val="left" w:pos="2410"/>
              </w:tabs>
              <w:ind w:left="261" w:right="94"/>
              <w:rPr>
                <w:rFonts w:ascii="Book Antiqua" w:hAnsi="Book Antiqua"/>
                <w:sz w:val="18"/>
                <w:szCs w:val="18"/>
              </w:rPr>
            </w:pPr>
          </w:p>
          <w:p w14:paraId="5F389425" w14:textId="77777777" w:rsidR="00A00D2B" w:rsidRPr="00E62381" w:rsidRDefault="00A00D2B" w:rsidP="00A75C50">
            <w:pPr>
              <w:pStyle w:val="Listenabsatz"/>
              <w:tabs>
                <w:tab w:val="left" w:pos="2410"/>
              </w:tabs>
              <w:ind w:left="261" w:right="94"/>
              <w:rPr>
                <w:rFonts w:ascii="Book Antiqua" w:hAnsi="Book Antiqua"/>
                <w:sz w:val="18"/>
                <w:szCs w:val="18"/>
              </w:rPr>
            </w:pPr>
          </w:p>
          <w:p w14:paraId="18983BF1" w14:textId="77777777" w:rsidR="00A00D2B" w:rsidRPr="00E62381" w:rsidRDefault="00A00D2B" w:rsidP="00A75C50">
            <w:pPr>
              <w:pStyle w:val="Listenabsatz"/>
              <w:numPr>
                <w:ilvl w:val="0"/>
                <w:numId w:val="3"/>
              </w:numPr>
              <w:tabs>
                <w:tab w:val="left" w:pos="2410"/>
              </w:tabs>
              <w:ind w:left="261" w:right="94"/>
              <w:rPr>
                <w:rFonts w:ascii="Book Antiqua" w:hAnsi="Book Antiqua"/>
                <w:sz w:val="18"/>
                <w:szCs w:val="18"/>
              </w:rPr>
            </w:pPr>
            <w:r w:rsidRPr="00E62381">
              <w:rPr>
                <w:rFonts w:ascii="Book Antiqua" w:hAnsi="Book Antiqua"/>
                <w:sz w:val="18"/>
                <w:szCs w:val="18"/>
              </w:rPr>
              <w:t xml:space="preserve">Historisch-kritisches Arbeiten </w:t>
            </w:r>
          </w:p>
          <w:p w14:paraId="234040A1" w14:textId="77777777" w:rsidR="00A00D2B" w:rsidRPr="00E62381" w:rsidRDefault="00A00D2B" w:rsidP="00A75C50">
            <w:pPr>
              <w:pStyle w:val="Listenabsatz"/>
              <w:numPr>
                <w:ilvl w:val="0"/>
                <w:numId w:val="3"/>
              </w:numPr>
              <w:tabs>
                <w:tab w:val="left" w:pos="2410"/>
              </w:tabs>
              <w:ind w:left="261" w:right="94"/>
              <w:rPr>
                <w:rFonts w:ascii="Book Antiqua" w:hAnsi="Book Antiqua"/>
                <w:sz w:val="18"/>
                <w:szCs w:val="18"/>
              </w:rPr>
            </w:pPr>
            <w:r w:rsidRPr="00E62381">
              <w:rPr>
                <w:rFonts w:ascii="Book Antiqua" w:hAnsi="Book Antiqua"/>
                <w:sz w:val="18"/>
                <w:szCs w:val="18"/>
              </w:rPr>
              <w:t>Kompetenter Umgang mit der Bibel und Auseinand</w:t>
            </w:r>
            <w:r>
              <w:rPr>
                <w:rFonts w:ascii="Book Antiqua" w:hAnsi="Book Antiqua"/>
                <w:sz w:val="18"/>
                <w:szCs w:val="18"/>
              </w:rPr>
              <w:t xml:space="preserve">ersetzung mit Fundamentalismus </w:t>
            </w:r>
          </w:p>
          <w:p w14:paraId="72FC1D2D" w14:textId="77777777" w:rsidR="00A00D2B" w:rsidRPr="00E62381" w:rsidRDefault="00A00D2B" w:rsidP="00A75C50">
            <w:pPr>
              <w:pStyle w:val="Listenabsatz"/>
              <w:numPr>
                <w:ilvl w:val="0"/>
                <w:numId w:val="3"/>
              </w:numPr>
              <w:tabs>
                <w:tab w:val="left" w:pos="2410"/>
              </w:tabs>
              <w:ind w:left="261" w:right="94"/>
              <w:rPr>
                <w:rFonts w:ascii="Book Antiqua" w:hAnsi="Book Antiqua"/>
                <w:sz w:val="18"/>
                <w:szCs w:val="18"/>
              </w:rPr>
            </w:pPr>
            <w:r w:rsidRPr="00E62381">
              <w:rPr>
                <w:rFonts w:ascii="Book Antiqua" w:hAnsi="Book Antiqua"/>
                <w:sz w:val="18"/>
                <w:szCs w:val="18"/>
              </w:rPr>
              <w:t xml:space="preserve">Glaube der ersten Christen, </w:t>
            </w:r>
            <w:proofErr w:type="spellStart"/>
            <w:r w:rsidRPr="00E62381">
              <w:rPr>
                <w:rFonts w:ascii="Book Antiqua" w:hAnsi="Book Antiqua"/>
                <w:sz w:val="18"/>
                <w:szCs w:val="18"/>
              </w:rPr>
              <w:t>Mk</w:t>
            </w:r>
            <w:proofErr w:type="spellEnd"/>
            <w:r w:rsidRPr="00E62381">
              <w:rPr>
                <w:rFonts w:ascii="Book Antiqua" w:hAnsi="Book Antiqua"/>
                <w:sz w:val="18"/>
                <w:szCs w:val="18"/>
              </w:rPr>
              <w:t xml:space="preserve"> – Evangelium als Botschaft des Glaubens</w:t>
            </w:r>
          </w:p>
          <w:p w14:paraId="4CF84C7F" w14:textId="77777777" w:rsidR="00A00D2B" w:rsidRPr="00E62381" w:rsidRDefault="00A00D2B" w:rsidP="00A75C50">
            <w:pPr>
              <w:tabs>
                <w:tab w:val="left" w:pos="2410"/>
              </w:tabs>
              <w:ind w:left="261" w:right="94"/>
              <w:rPr>
                <w:rFonts w:ascii="Book Antiqua" w:hAnsi="Book Antiqua"/>
                <w:sz w:val="18"/>
                <w:szCs w:val="18"/>
              </w:rPr>
            </w:pPr>
          </w:p>
          <w:p w14:paraId="6C9B756E" w14:textId="77777777" w:rsidR="00A00D2B" w:rsidRDefault="00A00D2B" w:rsidP="00A75C50">
            <w:pPr>
              <w:tabs>
                <w:tab w:val="left" w:pos="2410"/>
              </w:tabs>
              <w:ind w:left="261" w:right="94"/>
              <w:rPr>
                <w:rFonts w:ascii="Book Antiqua" w:hAnsi="Book Antiqua"/>
                <w:sz w:val="18"/>
                <w:szCs w:val="18"/>
              </w:rPr>
            </w:pPr>
          </w:p>
          <w:p w14:paraId="22F5003D" w14:textId="77777777" w:rsidR="00A00D2B" w:rsidRPr="00E62381" w:rsidRDefault="00A00D2B" w:rsidP="00A75C50">
            <w:pPr>
              <w:tabs>
                <w:tab w:val="left" w:pos="2410"/>
              </w:tabs>
              <w:ind w:left="261" w:right="94"/>
              <w:rPr>
                <w:rFonts w:ascii="Book Antiqua" w:hAnsi="Book Antiqua"/>
                <w:sz w:val="18"/>
                <w:szCs w:val="18"/>
              </w:rPr>
            </w:pPr>
          </w:p>
          <w:p w14:paraId="2C16E0A1" w14:textId="77777777" w:rsidR="00A00D2B" w:rsidRPr="00E62381" w:rsidRDefault="00A00D2B" w:rsidP="00A75C50">
            <w:pPr>
              <w:pStyle w:val="Listenabsatz"/>
              <w:numPr>
                <w:ilvl w:val="0"/>
                <w:numId w:val="3"/>
              </w:numPr>
              <w:tabs>
                <w:tab w:val="left" w:pos="2410"/>
              </w:tabs>
              <w:ind w:left="261" w:right="94"/>
              <w:rPr>
                <w:rFonts w:ascii="Book Antiqua" w:hAnsi="Book Antiqua"/>
                <w:sz w:val="18"/>
                <w:szCs w:val="18"/>
              </w:rPr>
            </w:pPr>
            <w:r w:rsidRPr="00E62381">
              <w:rPr>
                <w:rFonts w:ascii="Book Antiqua" w:hAnsi="Book Antiqua"/>
                <w:sz w:val="18"/>
                <w:szCs w:val="18"/>
              </w:rPr>
              <w:t>Kirche im Wandel (Armut)</w:t>
            </w:r>
          </w:p>
          <w:p w14:paraId="04B44A5F" w14:textId="77777777" w:rsidR="00A00D2B" w:rsidRPr="00E62381" w:rsidRDefault="00A00D2B" w:rsidP="00A75C50">
            <w:pPr>
              <w:pStyle w:val="Listenabsatz"/>
              <w:numPr>
                <w:ilvl w:val="0"/>
                <w:numId w:val="3"/>
              </w:numPr>
              <w:tabs>
                <w:tab w:val="left" w:pos="2410"/>
              </w:tabs>
              <w:ind w:left="261" w:right="94"/>
              <w:rPr>
                <w:rFonts w:ascii="Book Antiqua" w:hAnsi="Book Antiqua"/>
                <w:sz w:val="18"/>
                <w:szCs w:val="18"/>
              </w:rPr>
            </w:pPr>
            <w:proofErr w:type="spellStart"/>
            <w:r w:rsidRPr="00E62381">
              <w:rPr>
                <w:rFonts w:ascii="Book Antiqua" w:hAnsi="Book Antiqua"/>
                <w:sz w:val="18"/>
                <w:szCs w:val="18"/>
              </w:rPr>
              <w:t>Taizé</w:t>
            </w:r>
            <w:proofErr w:type="spellEnd"/>
            <w:r w:rsidRPr="00E62381">
              <w:rPr>
                <w:rFonts w:ascii="Book Antiqua" w:hAnsi="Book Antiqua"/>
                <w:sz w:val="18"/>
                <w:szCs w:val="18"/>
              </w:rPr>
              <w:t>, Pius-Bruderschaft, Malteser – alles Kirche?</w:t>
            </w:r>
          </w:p>
          <w:p w14:paraId="1395D5BD" w14:textId="77777777" w:rsidR="00A00D2B" w:rsidRPr="00E62381" w:rsidRDefault="00A00D2B" w:rsidP="00A75C50">
            <w:pPr>
              <w:pStyle w:val="Listenabsatz"/>
              <w:numPr>
                <w:ilvl w:val="0"/>
                <w:numId w:val="3"/>
              </w:numPr>
              <w:tabs>
                <w:tab w:val="left" w:pos="2410"/>
              </w:tabs>
              <w:ind w:left="261" w:right="94"/>
              <w:rPr>
                <w:rFonts w:ascii="Book Antiqua" w:hAnsi="Book Antiqua"/>
                <w:sz w:val="18"/>
                <w:szCs w:val="18"/>
              </w:rPr>
            </w:pPr>
            <w:r w:rsidRPr="00E62381">
              <w:rPr>
                <w:rFonts w:ascii="Book Antiqua" w:hAnsi="Book Antiqua"/>
                <w:sz w:val="18"/>
                <w:szCs w:val="18"/>
              </w:rPr>
              <w:t>Glauben/ Heil ohne Kirche</w:t>
            </w:r>
          </w:p>
          <w:p w14:paraId="7635621D" w14:textId="77777777" w:rsidR="00A00D2B" w:rsidRPr="00E62381" w:rsidRDefault="00A00D2B" w:rsidP="00A75C50">
            <w:pPr>
              <w:pStyle w:val="Listenabsatz"/>
              <w:numPr>
                <w:ilvl w:val="0"/>
                <w:numId w:val="3"/>
              </w:numPr>
              <w:tabs>
                <w:tab w:val="left" w:pos="2410"/>
              </w:tabs>
              <w:ind w:left="261" w:right="94"/>
              <w:rPr>
                <w:rFonts w:ascii="Book Antiqua" w:hAnsi="Book Antiqua"/>
                <w:sz w:val="18"/>
                <w:szCs w:val="18"/>
              </w:rPr>
            </w:pPr>
            <w:r w:rsidRPr="00E62381">
              <w:rPr>
                <w:rFonts w:ascii="Book Antiqua" w:hAnsi="Book Antiqua"/>
                <w:sz w:val="18"/>
                <w:szCs w:val="18"/>
              </w:rPr>
              <w:t>Ökumene in unserer Region</w:t>
            </w:r>
          </w:p>
          <w:p w14:paraId="7901E40C" w14:textId="77777777" w:rsidR="00A00D2B" w:rsidRPr="00E62381" w:rsidRDefault="00A00D2B" w:rsidP="00A75C50">
            <w:pPr>
              <w:pStyle w:val="Listenabsatz"/>
              <w:tabs>
                <w:tab w:val="left" w:pos="2410"/>
              </w:tabs>
              <w:ind w:left="261" w:right="94"/>
              <w:rPr>
                <w:rFonts w:ascii="Book Antiqua" w:hAnsi="Book Antiqua"/>
                <w:sz w:val="18"/>
                <w:szCs w:val="18"/>
              </w:rPr>
            </w:pPr>
          </w:p>
          <w:p w14:paraId="5896A7C1" w14:textId="77777777" w:rsidR="00A00D2B" w:rsidRDefault="00A00D2B" w:rsidP="00A75C50">
            <w:pPr>
              <w:pStyle w:val="Listenabsatz"/>
              <w:tabs>
                <w:tab w:val="left" w:pos="2410"/>
              </w:tabs>
              <w:ind w:left="261" w:right="94"/>
              <w:rPr>
                <w:rFonts w:ascii="Book Antiqua" w:hAnsi="Book Antiqua"/>
                <w:sz w:val="18"/>
                <w:szCs w:val="18"/>
              </w:rPr>
            </w:pPr>
          </w:p>
          <w:p w14:paraId="26AE79A5" w14:textId="77777777" w:rsidR="00A00D2B" w:rsidRDefault="00A00D2B" w:rsidP="00A75C50">
            <w:pPr>
              <w:pStyle w:val="Listenabsatz"/>
              <w:tabs>
                <w:tab w:val="left" w:pos="2410"/>
              </w:tabs>
              <w:ind w:left="261" w:right="94"/>
              <w:rPr>
                <w:rFonts w:ascii="Book Antiqua" w:hAnsi="Book Antiqua"/>
                <w:sz w:val="18"/>
                <w:szCs w:val="18"/>
              </w:rPr>
            </w:pPr>
          </w:p>
          <w:p w14:paraId="0E7D8350" w14:textId="77777777" w:rsidR="00A00D2B" w:rsidRDefault="00A00D2B" w:rsidP="00A75C50">
            <w:pPr>
              <w:pStyle w:val="Listenabsatz"/>
              <w:tabs>
                <w:tab w:val="left" w:pos="2410"/>
              </w:tabs>
              <w:ind w:left="261" w:right="94"/>
              <w:rPr>
                <w:rFonts w:ascii="Book Antiqua" w:hAnsi="Book Antiqua"/>
                <w:sz w:val="18"/>
                <w:szCs w:val="18"/>
              </w:rPr>
            </w:pPr>
          </w:p>
          <w:p w14:paraId="00235BC6" w14:textId="77777777" w:rsidR="00A00D2B" w:rsidRPr="00E62381" w:rsidRDefault="00A00D2B" w:rsidP="00A75C50">
            <w:pPr>
              <w:pStyle w:val="Listenabsatz"/>
              <w:tabs>
                <w:tab w:val="left" w:pos="2410"/>
              </w:tabs>
              <w:ind w:left="261" w:right="94"/>
              <w:rPr>
                <w:rFonts w:ascii="Book Antiqua" w:hAnsi="Book Antiqua"/>
                <w:sz w:val="18"/>
                <w:szCs w:val="18"/>
              </w:rPr>
            </w:pPr>
          </w:p>
          <w:p w14:paraId="678467E2" w14:textId="77777777" w:rsidR="00A00D2B" w:rsidRPr="00E62381" w:rsidRDefault="00A00D2B" w:rsidP="00A75C50">
            <w:pPr>
              <w:pStyle w:val="Listenabsatz"/>
              <w:numPr>
                <w:ilvl w:val="0"/>
                <w:numId w:val="3"/>
              </w:numPr>
              <w:tabs>
                <w:tab w:val="left" w:pos="2410"/>
              </w:tabs>
              <w:ind w:left="261" w:right="94"/>
              <w:rPr>
                <w:rFonts w:ascii="Book Antiqua" w:hAnsi="Book Antiqua"/>
                <w:sz w:val="18"/>
                <w:szCs w:val="18"/>
              </w:rPr>
            </w:pPr>
            <w:r w:rsidRPr="00E62381">
              <w:rPr>
                <w:rFonts w:ascii="Book Antiqua" w:hAnsi="Book Antiqua"/>
                <w:sz w:val="18"/>
                <w:szCs w:val="18"/>
              </w:rPr>
              <w:t>„Helfen ist menschlich“</w:t>
            </w:r>
          </w:p>
          <w:p w14:paraId="5D9248B4" w14:textId="77777777" w:rsidR="00A00D2B" w:rsidRPr="00E62381" w:rsidRDefault="00A00D2B" w:rsidP="00A75C50">
            <w:pPr>
              <w:pStyle w:val="Listenabsatz"/>
              <w:numPr>
                <w:ilvl w:val="0"/>
                <w:numId w:val="3"/>
              </w:numPr>
              <w:tabs>
                <w:tab w:val="left" w:pos="2410"/>
              </w:tabs>
              <w:ind w:left="261" w:right="94"/>
              <w:rPr>
                <w:rFonts w:ascii="Book Antiqua" w:hAnsi="Book Antiqua"/>
                <w:sz w:val="18"/>
                <w:szCs w:val="18"/>
              </w:rPr>
            </w:pPr>
            <w:r w:rsidRPr="00E62381">
              <w:rPr>
                <w:rFonts w:ascii="Book Antiqua" w:hAnsi="Book Antiqua"/>
                <w:sz w:val="18"/>
                <w:szCs w:val="18"/>
              </w:rPr>
              <w:t xml:space="preserve">Tafel, Flüchtlinge, </w:t>
            </w:r>
            <w:proofErr w:type="spellStart"/>
            <w:r w:rsidRPr="00E62381">
              <w:rPr>
                <w:rFonts w:ascii="Book Antiqua" w:hAnsi="Book Antiqua"/>
                <w:sz w:val="18"/>
                <w:szCs w:val="18"/>
              </w:rPr>
              <w:t>Fairkaufhaus</w:t>
            </w:r>
            <w:proofErr w:type="spellEnd"/>
            <w:r w:rsidRPr="00E62381">
              <w:rPr>
                <w:rFonts w:ascii="Book Antiqua" w:hAnsi="Book Antiqua"/>
                <w:sz w:val="18"/>
                <w:szCs w:val="18"/>
              </w:rPr>
              <w:t xml:space="preserve"> – auch Kirche?</w:t>
            </w:r>
          </w:p>
          <w:p w14:paraId="4FFC166E" w14:textId="77777777" w:rsidR="00A00D2B" w:rsidRPr="00E62381" w:rsidRDefault="00A00D2B" w:rsidP="00A75C50">
            <w:pPr>
              <w:pStyle w:val="Listenabsatz"/>
              <w:numPr>
                <w:ilvl w:val="0"/>
                <w:numId w:val="3"/>
              </w:numPr>
              <w:tabs>
                <w:tab w:val="left" w:pos="2410"/>
              </w:tabs>
              <w:ind w:left="261" w:right="94"/>
              <w:rPr>
                <w:rFonts w:ascii="Book Antiqua" w:hAnsi="Book Antiqua"/>
                <w:sz w:val="18"/>
                <w:szCs w:val="18"/>
              </w:rPr>
            </w:pPr>
            <w:r w:rsidRPr="00E62381">
              <w:rPr>
                <w:rFonts w:ascii="Book Antiqua" w:hAnsi="Book Antiqua"/>
                <w:sz w:val="18"/>
                <w:szCs w:val="18"/>
              </w:rPr>
              <w:t>Caritas –zwischen Markt, Staat und Kirche</w:t>
            </w:r>
          </w:p>
        </w:tc>
        <w:tc>
          <w:tcPr>
            <w:tcW w:w="2650" w:type="dxa"/>
          </w:tcPr>
          <w:p w14:paraId="14F5492A" w14:textId="77777777" w:rsidR="00A00D2B" w:rsidRPr="00E62381" w:rsidRDefault="00A00D2B" w:rsidP="00A75C50">
            <w:pPr>
              <w:pStyle w:val="Listenabsatz"/>
              <w:numPr>
                <w:ilvl w:val="0"/>
                <w:numId w:val="3"/>
              </w:numPr>
              <w:tabs>
                <w:tab w:val="left" w:pos="2410"/>
              </w:tabs>
              <w:ind w:left="309" w:right="94"/>
              <w:rPr>
                <w:rFonts w:ascii="Book Antiqua" w:hAnsi="Book Antiqua"/>
                <w:sz w:val="18"/>
                <w:szCs w:val="18"/>
              </w:rPr>
            </w:pPr>
            <w:r w:rsidRPr="00E62381">
              <w:rPr>
                <w:rFonts w:ascii="Book Antiqua" w:hAnsi="Book Antiqua"/>
                <w:sz w:val="18"/>
                <w:szCs w:val="18"/>
              </w:rPr>
              <w:lastRenderedPageBreak/>
              <w:t>Fundamentaltheologie</w:t>
            </w:r>
          </w:p>
          <w:p w14:paraId="21048383" w14:textId="77777777" w:rsidR="00A00D2B" w:rsidRPr="00E62381" w:rsidRDefault="00A00D2B" w:rsidP="00A75C50">
            <w:pPr>
              <w:tabs>
                <w:tab w:val="left" w:pos="2410"/>
              </w:tabs>
              <w:ind w:left="309" w:right="94"/>
              <w:rPr>
                <w:rFonts w:ascii="Book Antiqua" w:hAnsi="Book Antiqua"/>
                <w:sz w:val="18"/>
                <w:szCs w:val="18"/>
              </w:rPr>
            </w:pPr>
          </w:p>
          <w:p w14:paraId="4535F55B" w14:textId="77777777" w:rsidR="00A00D2B" w:rsidRPr="00E62381" w:rsidRDefault="00A00D2B" w:rsidP="00A75C50">
            <w:pPr>
              <w:tabs>
                <w:tab w:val="left" w:pos="2410"/>
              </w:tabs>
              <w:ind w:left="309" w:right="94"/>
              <w:rPr>
                <w:rFonts w:ascii="Book Antiqua" w:hAnsi="Book Antiqua"/>
                <w:sz w:val="18"/>
                <w:szCs w:val="18"/>
              </w:rPr>
            </w:pPr>
          </w:p>
          <w:p w14:paraId="421289D0" w14:textId="77777777" w:rsidR="00A00D2B" w:rsidRPr="00E62381" w:rsidRDefault="00A00D2B" w:rsidP="00A75C50">
            <w:pPr>
              <w:tabs>
                <w:tab w:val="left" w:pos="2410"/>
              </w:tabs>
              <w:ind w:left="309" w:right="94"/>
              <w:rPr>
                <w:rFonts w:ascii="Book Antiqua" w:hAnsi="Book Antiqua"/>
                <w:sz w:val="18"/>
                <w:szCs w:val="18"/>
              </w:rPr>
            </w:pPr>
          </w:p>
          <w:p w14:paraId="5C3DBDAA" w14:textId="77777777" w:rsidR="00A00D2B" w:rsidRPr="00E62381" w:rsidRDefault="00A00D2B" w:rsidP="00A75C50">
            <w:pPr>
              <w:pStyle w:val="Listenabsatz"/>
              <w:numPr>
                <w:ilvl w:val="0"/>
                <w:numId w:val="3"/>
              </w:numPr>
              <w:tabs>
                <w:tab w:val="left" w:pos="2410"/>
              </w:tabs>
              <w:ind w:left="309" w:right="94"/>
              <w:rPr>
                <w:rFonts w:ascii="Book Antiqua" w:hAnsi="Book Antiqua"/>
                <w:sz w:val="18"/>
                <w:szCs w:val="18"/>
              </w:rPr>
            </w:pPr>
            <w:r w:rsidRPr="00E62381">
              <w:rPr>
                <w:rFonts w:ascii="Book Antiqua" w:hAnsi="Book Antiqua"/>
                <w:sz w:val="18"/>
                <w:szCs w:val="18"/>
              </w:rPr>
              <w:t>Fundamentaltheologie</w:t>
            </w:r>
          </w:p>
          <w:p w14:paraId="47A1F913" w14:textId="77777777" w:rsidR="00A00D2B" w:rsidRPr="00E62381" w:rsidRDefault="00A00D2B" w:rsidP="00A75C50">
            <w:pPr>
              <w:tabs>
                <w:tab w:val="left" w:pos="2410"/>
              </w:tabs>
              <w:ind w:left="309" w:right="94"/>
              <w:rPr>
                <w:rFonts w:ascii="Book Antiqua" w:hAnsi="Book Antiqua"/>
                <w:sz w:val="18"/>
                <w:szCs w:val="18"/>
              </w:rPr>
            </w:pPr>
          </w:p>
          <w:p w14:paraId="2BDD3155" w14:textId="77777777" w:rsidR="00A00D2B" w:rsidRPr="00E62381" w:rsidRDefault="00A00D2B" w:rsidP="00A75C50">
            <w:pPr>
              <w:pStyle w:val="Listenabsatz"/>
              <w:numPr>
                <w:ilvl w:val="0"/>
                <w:numId w:val="3"/>
              </w:numPr>
              <w:tabs>
                <w:tab w:val="left" w:pos="2410"/>
              </w:tabs>
              <w:ind w:left="309" w:right="94"/>
              <w:rPr>
                <w:rFonts w:ascii="Book Antiqua" w:hAnsi="Book Antiqua"/>
                <w:sz w:val="18"/>
                <w:szCs w:val="18"/>
              </w:rPr>
            </w:pPr>
            <w:r w:rsidRPr="00E62381">
              <w:rPr>
                <w:rFonts w:ascii="Book Antiqua" w:hAnsi="Book Antiqua"/>
                <w:sz w:val="18"/>
                <w:szCs w:val="18"/>
              </w:rPr>
              <w:t>Anthropologie</w:t>
            </w:r>
          </w:p>
          <w:p w14:paraId="5FBA6524" w14:textId="77777777" w:rsidR="00A00D2B" w:rsidRPr="00E62381" w:rsidRDefault="00A00D2B" w:rsidP="00A75C50">
            <w:pPr>
              <w:tabs>
                <w:tab w:val="left" w:pos="2410"/>
              </w:tabs>
              <w:ind w:left="309" w:right="94"/>
              <w:rPr>
                <w:rFonts w:ascii="Book Antiqua" w:hAnsi="Book Antiqua"/>
                <w:sz w:val="18"/>
                <w:szCs w:val="18"/>
              </w:rPr>
            </w:pPr>
          </w:p>
          <w:p w14:paraId="0CC6F910" w14:textId="77777777" w:rsidR="00A00D2B" w:rsidRPr="00E62381" w:rsidRDefault="00A00D2B" w:rsidP="00A75C50">
            <w:pPr>
              <w:tabs>
                <w:tab w:val="left" w:pos="2410"/>
              </w:tabs>
              <w:ind w:left="309" w:right="94"/>
              <w:rPr>
                <w:rFonts w:ascii="Book Antiqua" w:hAnsi="Book Antiqua"/>
                <w:sz w:val="18"/>
                <w:szCs w:val="18"/>
              </w:rPr>
            </w:pPr>
          </w:p>
          <w:p w14:paraId="484D8C44" w14:textId="77777777" w:rsidR="00A00D2B" w:rsidRPr="00E62381" w:rsidRDefault="00A00D2B" w:rsidP="00A75C50">
            <w:pPr>
              <w:pStyle w:val="Listenabsatz"/>
              <w:numPr>
                <w:ilvl w:val="0"/>
                <w:numId w:val="3"/>
              </w:numPr>
              <w:tabs>
                <w:tab w:val="left" w:pos="2410"/>
              </w:tabs>
              <w:ind w:left="309" w:right="94"/>
              <w:rPr>
                <w:rFonts w:ascii="Book Antiqua" w:hAnsi="Book Antiqua"/>
                <w:sz w:val="18"/>
                <w:szCs w:val="18"/>
              </w:rPr>
            </w:pPr>
            <w:r w:rsidRPr="00E62381">
              <w:rPr>
                <w:rFonts w:ascii="Book Antiqua" w:hAnsi="Book Antiqua"/>
                <w:sz w:val="18"/>
                <w:szCs w:val="18"/>
              </w:rPr>
              <w:t>Ekklesiologie</w:t>
            </w:r>
          </w:p>
          <w:p w14:paraId="620AE20B" w14:textId="77777777" w:rsidR="00A00D2B" w:rsidRPr="00E62381" w:rsidRDefault="00A00D2B" w:rsidP="00A75C50">
            <w:pPr>
              <w:tabs>
                <w:tab w:val="left" w:pos="2410"/>
              </w:tabs>
              <w:ind w:left="309" w:right="94"/>
              <w:rPr>
                <w:rFonts w:ascii="Book Antiqua" w:hAnsi="Book Antiqua"/>
                <w:sz w:val="18"/>
                <w:szCs w:val="18"/>
              </w:rPr>
            </w:pPr>
          </w:p>
          <w:p w14:paraId="568EBBED" w14:textId="77777777" w:rsidR="00A00D2B" w:rsidRPr="00E62381" w:rsidRDefault="00A00D2B" w:rsidP="00A75C50">
            <w:pPr>
              <w:tabs>
                <w:tab w:val="left" w:pos="2410"/>
              </w:tabs>
              <w:ind w:left="309" w:right="94"/>
              <w:rPr>
                <w:rFonts w:ascii="Book Antiqua" w:hAnsi="Book Antiqua"/>
                <w:sz w:val="18"/>
                <w:szCs w:val="18"/>
              </w:rPr>
            </w:pPr>
          </w:p>
          <w:p w14:paraId="3CCC5D92" w14:textId="77777777" w:rsidR="00A00D2B" w:rsidRPr="00E62381" w:rsidRDefault="00A00D2B" w:rsidP="00A75C50">
            <w:pPr>
              <w:tabs>
                <w:tab w:val="left" w:pos="2410"/>
              </w:tabs>
              <w:ind w:left="309" w:right="94"/>
              <w:rPr>
                <w:rFonts w:ascii="Book Antiqua" w:hAnsi="Book Antiqua"/>
                <w:sz w:val="18"/>
                <w:szCs w:val="18"/>
              </w:rPr>
            </w:pPr>
          </w:p>
          <w:p w14:paraId="072E8827" w14:textId="77777777" w:rsidR="00A00D2B" w:rsidRPr="00E62381" w:rsidRDefault="00A00D2B" w:rsidP="00A75C50">
            <w:pPr>
              <w:tabs>
                <w:tab w:val="left" w:pos="2410"/>
              </w:tabs>
              <w:ind w:left="309" w:right="94"/>
              <w:rPr>
                <w:rFonts w:ascii="Book Antiqua" w:hAnsi="Book Antiqua"/>
                <w:sz w:val="18"/>
                <w:szCs w:val="18"/>
              </w:rPr>
            </w:pPr>
          </w:p>
          <w:p w14:paraId="1F29F90A" w14:textId="77777777" w:rsidR="00A00D2B" w:rsidRPr="00E62381" w:rsidRDefault="00A00D2B" w:rsidP="00A75C50">
            <w:pPr>
              <w:tabs>
                <w:tab w:val="left" w:pos="2410"/>
              </w:tabs>
              <w:ind w:right="94"/>
              <w:rPr>
                <w:rFonts w:ascii="Book Antiqua" w:hAnsi="Book Antiqua"/>
                <w:sz w:val="18"/>
                <w:szCs w:val="18"/>
              </w:rPr>
            </w:pPr>
          </w:p>
          <w:p w14:paraId="2843C94E" w14:textId="77777777" w:rsidR="00A00D2B" w:rsidRPr="00E62381" w:rsidRDefault="00A00D2B" w:rsidP="00A75C50">
            <w:pPr>
              <w:pStyle w:val="Listenabsatz"/>
              <w:numPr>
                <w:ilvl w:val="0"/>
                <w:numId w:val="3"/>
              </w:numPr>
              <w:tabs>
                <w:tab w:val="left" w:pos="2410"/>
              </w:tabs>
              <w:ind w:left="309" w:right="94"/>
              <w:rPr>
                <w:rFonts w:ascii="Book Antiqua" w:hAnsi="Book Antiqua"/>
                <w:sz w:val="18"/>
                <w:szCs w:val="18"/>
              </w:rPr>
            </w:pPr>
            <w:r w:rsidRPr="00E62381">
              <w:rPr>
                <w:rFonts w:ascii="Book Antiqua" w:hAnsi="Book Antiqua"/>
                <w:sz w:val="18"/>
                <w:szCs w:val="18"/>
              </w:rPr>
              <w:t>Theologie</w:t>
            </w:r>
          </w:p>
          <w:p w14:paraId="4B8E728D" w14:textId="77777777" w:rsidR="00A00D2B" w:rsidRPr="00E62381" w:rsidRDefault="00A00D2B" w:rsidP="00A75C50">
            <w:pPr>
              <w:tabs>
                <w:tab w:val="left" w:pos="2410"/>
              </w:tabs>
              <w:ind w:left="309" w:right="94"/>
              <w:rPr>
                <w:rFonts w:ascii="Book Antiqua" w:hAnsi="Book Antiqua"/>
                <w:sz w:val="18"/>
                <w:szCs w:val="18"/>
              </w:rPr>
            </w:pPr>
          </w:p>
          <w:p w14:paraId="32CD746C" w14:textId="77777777" w:rsidR="00A00D2B" w:rsidRPr="00E62381" w:rsidRDefault="00A00D2B" w:rsidP="00A75C50">
            <w:pPr>
              <w:tabs>
                <w:tab w:val="left" w:pos="2410"/>
              </w:tabs>
              <w:ind w:left="309" w:right="94"/>
              <w:rPr>
                <w:rFonts w:ascii="Book Antiqua" w:hAnsi="Book Antiqua"/>
                <w:sz w:val="18"/>
                <w:szCs w:val="18"/>
              </w:rPr>
            </w:pPr>
          </w:p>
          <w:p w14:paraId="0EF82DFA" w14:textId="77777777" w:rsidR="00A00D2B" w:rsidRPr="00E62381" w:rsidRDefault="00A00D2B" w:rsidP="00A75C50">
            <w:pPr>
              <w:tabs>
                <w:tab w:val="left" w:pos="2410"/>
              </w:tabs>
              <w:ind w:left="309" w:right="94"/>
              <w:rPr>
                <w:rFonts w:ascii="Book Antiqua" w:hAnsi="Book Antiqua"/>
                <w:sz w:val="18"/>
                <w:szCs w:val="18"/>
              </w:rPr>
            </w:pPr>
          </w:p>
          <w:p w14:paraId="62088205" w14:textId="77777777" w:rsidR="00A00D2B" w:rsidRPr="00E62381" w:rsidRDefault="00A00D2B" w:rsidP="00A75C50">
            <w:pPr>
              <w:pStyle w:val="Listenabsatz"/>
              <w:numPr>
                <w:ilvl w:val="0"/>
                <w:numId w:val="3"/>
              </w:numPr>
              <w:tabs>
                <w:tab w:val="left" w:pos="2410"/>
              </w:tabs>
              <w:ind w:left="309" w:right="94"/>
              <w:rPr>
                <w:rFonts w:ascii="Book Antiqua" w:hAnsi="Book Antiqua"/>
                <w:sz w:val="18"/>
                <w:szCs w:val="18"/>
              </w:rPr>
            </w:pPr>
            <w:r w:rsidRPr="00E62381">
              <w:rPr>
                <w:rFonts w:ascii="Book Antiqua" w:hAnsi="Book Antiqua"/>
                <w:sz w:val="18"/>
                <w:szCs w:val="18"/>
              </w:rPr>
              <w:t>Wissenschaftstheorie/ Fundamentaltheologie</w:t>
            </w:r>
          </w:p>
          <w:p w14:paraId="7B70EE7A" w14:textId="77777777" w:rsidR="00A00D2B" w:rsidRPr="00E62381" w:rsidRDefault="00A00D2B" w:rsidP="00A75C50">
            <w:pPr>
              <w:pStyle w:val="Listenabsatz"/>
              <w:numPr>
                <w:ilvl w:val="0"/>
                <w:numId w:val="3"/>
              </w:numPr>
              <w:tabs>
                <w:tab w:val="left" w:pos="2410"/>
              </w:tabs>
              <w:ind w:left="309" w:right="94"/>
              <w:rPr>
                <w:rFonts w:ascii="Book Antiqua" w:hAnsi="Book Antiqua"/>
                <w:sz w:val="18"/>
                <w:szCs w:val="18"/>
              </w:rPr>
            </w:pPr>
            <w:r w:rsidRPr="00E62381">
              <w:rPr>
                <w:rFonts w:ascii="Book Antiqua" w:hAnsi="Book Antiqua"/>
                <w:sz w:val="18"/>
                <w:szCs w:val="18"/>
              </w:rPr>
              <w:lastRenderedPageBreak/>
              <w:t>Exegese/ Bibeltheologie</w:t>
            </w:r>
          </w:p>
          <w:p w14:paraId="3679B768" w14:textId="77777777" w:rsidR="00A00D2B" w:rsidRPr="00E62381" w:rsidRDefault="00A00D2B" w:rsidP="00A75C50">
            <w:pPr>
              <w:pStyle w:val="Listenabsatz"/>
              <w:numPr>
                <w:ilvl w:val="0"/>
                <w:numId w:val="3"/>
              </w:numPr>
              <w:tabs>
                <w:tab w:val="left" w:pos="2410"/>
              </w:tabs>
              <w:ind w:left="309" w:right="94"/>
              <w:rPr>
                <w:rFonts w:ascii="Book Antiqua" w:hAnsi="Book Antiqua"/>
                <w:sz w:val="18"/>
                <w:szCs w:val="18"/>
              </w:rPr>
            </w:pPr>
            <w:r w:rsidRPr="00E62381">
              <w:rPr>
                <w:rFonts w:ascii="Book Antiqua" w:hAnsi="Book Antiqua"/>
                <w:sz w:val="18"/>
                <w:szCs w:val="18"/>
              </w:rPr>
              <w:t>Anthropologie/ Ethik</w:t>
            </w:r>
          </w:p>
          <w:p w14:paraId="767DD8A2" w14:textId="77777777" w:rsidR="00A00D2B" w:rsidRPr="00E62381" w:rsidRDefault="00A00D2B" w:rsidP="00A75C50">
            <w:pPr>
              <w:pStyle w:val="Listenabsatz"/>
              <w:numPr>
                <w:ilvl w:val="0"/>
                <w:numId w:val="3"/>
              </w:numPr>
              <w:tabs>
                <w:tab w:val="left" w:pos="2410"/>
              </w:tabs>
              <w:ind w:left="309" w:right="94"/>
              <w:rPr>
                <w:rFonts w:ascii="Book Antiqua" w:hAnsi="Book Antiqua"/>
                <w:sz w:val="18"/>
                <w:szCs w:val="18"/>
              </w:rPr>
            </w:pPr>
            <w:r w:rsidRPr="00E62381">
              <w:rPr>
                <w:rFonts w:ascii="Book Antiqua" w:hAnsi="Book Antiqua"/>
                <w:sz w:val="18"/>
                <w:szCs w:val="18"/>
              </w:rPr>
              <w:t>Wissenschaftstheorie/ Exegese</w:t>
            </w:r>
          </w:p>
          <w:p w14:paraId="54ECC679" w14:textId="77777777" w:rsidR="00A00D2B" w:rsidRPr="00E62381" w:rsidRDefault="00A00D2B" w:rsidP="00A75C50">
            <w:pPr>
              <w:tabs>
                <w:tab w:val="left" w:pos="2410"/>
              </w:tabs>
              <w:ind w:left="309" w:right="94"/>
              <w:rPr>
                <w:rFonts w:ascii="Book Antiqua" w:hAnsi="Book Antiqua"/>
                <w:sz w:val="18"/>
                <w:szCs w:val="18"/>
              </w:rPr>
            </w:pPr>
          </w:p>
          <w:p w14:paraId="1A86E11B" w14:textId="77777777" w:rsidR="00A00D2B" w:rsidRDefault="00A00D2B" w:rsidP="00A75C50">
            <w:pPr>
              <w:tabs>
                <w:tab w:val="left" w:pos="2410"/>
              </w:tabs>
              <w:ind w:left="309" w:right="94"/>
              <w:rPr>
                <w:rFonts w:ascii="Book Antiqua" w:hAnsi="Book Antiqua"/>
                <w:sz w:val="18"/>
                <w:szCs w:val="18"/>
              </w:rPr>
            </w:pPr>
          </w:p>
          <w:p w14:paraId="437697C8" w14:textId="77777777" w:rsidR="00A00D2B" w:rsidRDefault="00A00D2B" w:rsidP="00A75C50">
            <w:pPr>
              <w:tabs>
                <w:tab w:val="left" w:pos="2410"/>
              </w:tabs>
              <w:ind w:left="309" w:right="94"/>
              <w:rPr>
                <w:rFonts w:ascii="Book Antiqua" w:hAnsi="Book Antiqua"/>
                <w:sz w:val="18"/>
                <w:szCs w:val="18"/>
              </w:rPr>
            </w:pPr>
          </w:p>
          <w:p w14:paraId="37A9BEBB" w14:textId="77777777" w:rsidR="00A00D2B" w:rsidRPr="00E62381" w:rsidRDefault="00A00D2B" w:rsidP="00A75C50">
            <w:pPr>
              <w:tabs>
                <w:tab w:val="left" w:pos="2410"/>
              </w:tabs>
              <w:ind w:left="309" w:right="94"/>
              <w:rPr>
                <w:rFonts w:ascii="Book Antiqua" w:hAnsi="Book Antiqua"/>
                <w:sz w:val="18"/>
                <w:szCs w:val="18"/>
              </w:rPr>
            </w:pPr>
          </w:p>
          <w:p w14:paraId="0606D511" w14:textId="77777777" w:rsidR="00A00D2B" w:rsidRPr="00E62381" w:rsidRDefault="00A00D2B" w:rsidP="00A75C50">
            <w:pPr>
              <w:pStyle w:val="Listenabsatz"/>
              <w:numPr>
                <w:ilvl w:val="0"/>
                <w:numId w:val="3"/>
              </w:numPr>
              <w:tabs>
                <w:tab w:val="left" w:pos="2410"/>
              </w:tabs>
              <w:ind w:left="309" w:right="94"/>
              <w:rPr>
                <w:rFonts w:ascii="Book Antiqua" w:hAnsi="Book Antiqua"/>
                <w:sz w:val="18"/>
                <w:szCs w:val="18"/>
              </w:rPr>
            </w:pPr>
            <w:r w:rsidRPr="00E62381">
              <w:rPr>
                <w:rFonts w:ascii="Book Antiqua" w:hAnsi="Book Antiqua"/>
                <w:sz w:val="18"/>
                <w:szCs w:val="18"/>
              </w:rPr>
              <w:t>Fundamentaltheologie</w:t>
            </w:r>
          </w:p>
          <w:p w14:paraId="4F28AB71" w14:textId="77777777" w:rsidR="00A00D2B" w:rsidRPr="00E62381" w:rsidRDefault="00A00D2B" w:rsidP="00A75C50">
            <w:pPr>
              <w:tabs>
                <w:tab w:val="left" w:pos="2410"/>
              </w:tabs>
              <w:ind w:left="309" w:right="94"/>
              <w:rPr>
                <w:rFonts w:ascii="Book Antiqua" w:hAnsi="Book Antiqua"/>
                <w:sz w:val="18"/>
                <w:szCs w:val="18"/>
              </w:rPr>
            </w:pPr>
          </w:p>
          <w:p w14:paraId="6645E5B7" w14:textId="77777777" w:rsidR="00A00D2B" w:rsidRPr="00E62381" w:rsidRDefault="00A00D2B" w:rsidP="00A75C50">
            <w:pPr>
              <w:pStyle w:val="Listenabsatz"/>
              <w:numPr>
                <w:ilvl w:val="0"/>
                <w:numId w:val="3"/>
              </w:numPr>
              <w:tabs>
                <w:tab w:val="left" w:pos="2410"/>
              </w:tabs>
              <w:ind w:left="309" w:right="94"/>
              <w:rPr>
                <w:rFonts w:ascii="Book Antiqua" w:hAnsi="Book Antiqua"/>
                <w:sz w:val="18"/>
                <w:szCs w:val="18"/>
              </w:rPr>
            </w:pPr>
            <w:r w:rsidRPr="00E62381">
              <w:rPr>
                <w:rFonts w:ascii="Book Antiqua" w:hAnsi="Book Antiqua"/>
                <w:sz w:val="18"/>
                <w:szCs w:val="18"/>
              </w:rPr>
              <w:t>Bibeltheologie</w:t>
            </w:r>
          </w:p>
          <w:p w14:paraId="228A8B41" w14:textId="77777777" w:rsidR="00A00D2B" w:rsidRPr="00E62381" w:rsidRDefault="00A00D2B" w:rsidP="00A75C50">
            <w:pPr>
              <w:tabs>
                <w:tab w:val="left" w:pos="2410"/>
              </w:tabs>
              <w:ind w:left="309" w:right="94"/>
              <w:rPr>
                <w:rFonts w:ascii="Book Antiqua" w:hAnsi="Book Antiqua"/>
                <w:sz w:val="18"/>
                <w:szCs w:val="18"/>
              </w:rPr>
            </w:pPr>
          </w:p>
          <w:p w14:paraId="380CF410" w14:textId="77777777" w:rsidR="00A00D2B" w:rsidRPr="00E62381" w:rsidRDefault="00A00D2B" w:rsidP="00A75C50">
            <w:pPr>
              <w:pStyle w:val="Listenabsatz"/>
              <w:numPr>
                <w:ilvl w:val="0"/>
                <w:numId w:val="3"/>
              </w:numPr>
              <w:tabs>
                <w:tab w:val="left" w:pos="2410"/>
              </w:tabs>
              <w:ind w:left="309" w:right="94"/>
              <w:rPr>
                <w:rFonts w:ascii="Book Antiqua" w:hAnsi="Book Antiqua"/>
                <w:sz w:val="18"/>
                <w:szCs w:val="18"/>
              </w:rPr>
            </w:pPr>
            <w:r w:rsidRPr="00E62381">
              <w:rPr>
                <w:rFonts w:ascii="Book Antiqua" w:hAnsi="Book Antiqua"/>
                <w:sz w:val="18"/>
                <w:szCs w:val="18"/>
              </w:rPr>
              <w:t>Kirchengeschichte</w:t>
            </w:r>
          </w:p>
          <w:p w14:paraId="63FBCD2C" w14:textId="77777777" w:rsidR="00A00D2B" w:rsidRPr="00E62381" w:rsidRDefault="00A00D2B" w:rsidP="00A75C50">
            <w:pPr>
              <w:tabs>
                <w:tab w:val="left" w:pos="2410"/>
              </w:tabs>
              <w:ind w:left="309" w:right="94"/>
              <w:rPr>
                <w:rFonts w:ascii="Book Antiqua" w:hAnsi="Book Antiqua"/>
                <w:sz w:val="18"/>
                <w:szCs w:val="18"/>
              </w:rPr>
            </w:pPr>
          </w:p>
          <w:p w14:paraId="4DFAF623" w14:textId="77777777" w:rsidR="00A00D2B" w:rsidRPr="00E62381" w:rsidRDefault="00A00D2B" w:rsidP="00A75C50">
            <w:pPr>
              <w:tabs>
                <w:tab w:val="left" w:pos="2410"/>
              </w:tabs>
              <w:ind w:left="309" w:right="94"/>
              <w:rPr>
                <w:rFonts w:ascii="Book Antiqua" w:hAnsi="Book Antiqua"/>
                <w:sz w:val="18"/>
                <w:szCs w:val="18"/>
              </w:rPr>
            </w:pPr>
          </w:p>
          <w:p w14:paraId="2FC17ECC" w14:textId="77777777" w:rsidR="00A00D2B" w:rsidRPr="00E62381" w:rsidRDefault="00A00D2B" w:rsidP="00A75C50">
            <w:pPr>
              <w:tabs>
                <w:tab w:val="left" w:pos="2410"/>
              </w:tabs>
              <w:ind w:left="309" w:right="94"/>
              <w:rPr>
                <w:rFonts w:ascii="Book Antiqua" w:hAnsi="Book Antiqua"/>
                <w:sz w:val="18"/>
                <w:szCs w:val="18"/>
              </w:rPr>
            </w:pPr>
          </w:p>
          <w:p w14:paraId="2D2A2909" w14:textId="77777777" w:rsidR="00A00D2B" w:rsidRPr="00E62381" w:rsidRDefault="00A00D2B" w:rsidP="00A75C50">
            <w:pPr>
              <w:tabs>
                <w:tab w:val="left" w:pos="2410"/>
              </w:tabs>
              <w:ind w:left="309" w:right="94"/>
              <w:rPr>
                <w:rFonts w:ascii="Book Antiqua" w:hAnsi="Book Antiqua"/>
                <w:sz w:val="18"/>
                <w:szCs w:val="18"/>
              </w:rPr>
            </w:pPr>
          </w:p>
          <w:p w14:paraId="4574F857" w14:textId="77777777" w:rsidR="00A00D2B" w:rsidRPr="00E62381" w:rsidRDefault="00A00D2B" w:rsidP="00A75C50">
            <w:pPr>
              <w:tabs>
                <w:tab w:val="left" w:pos="2410"/>
              </w:tabs>
              <w:ind w:left="309" w:right="94"/>
              <w:rPr>
                <w:rFonts w:ascii="Book Antiqua" w:hAnsi="Book Antiqua"/>
                <w:sz w:val="18"/>
                <w:szCs w:val="18"/>
              </w:rPr>
            </w:pPr>
          </w:p>
          <w:p w14:paraId="3367F2AE" w14:textId="77777777" w:rsidR="00A00D2B" w:rsidRPr="00E62381" w:rsidRDefault="00A00D2B" w:rsidP="00A75C50">
            <w:pPr>
              <w:pStyle w:val="Listenabsatz"/>
              <w:numPr>
                <w:ilvl w:val="0"/>
                <w:numId w:val="3"/>
              </w:numPr>
              <w:tabs>
                <w:tab w:val="left" w:pos="2410"/>
              </w:tabs>
              <w:ind w:left="309" w:right="94"/>
              <w:rPr>
                <w:rFonts w:ascii="Book Antiqua" w:hAnsi="Book Antiqua"/>
                <w:sz w:val="18"/>
                <w:szCs w:val="18"/>
              </w:rPr>
            </w:pPr>
            <w:r w:rsidRPr="00E62381">
              <w:rPr>
                <w:rFonts w:ascii="Book Antiqua" w:hAnsi="Book Antiqua"/>
                <w:sz w:val="18"/>
                <w:szCs w:val="18"/>
              </w:rPr>
              <w:t>Kirchengeschichte</w:t>
            </w:r>
          </w:p>
          <w:p w14:paraId="35D5C538" w14:textId="77777777" w:rsidR="00A00D2B" w:rsidRPr="00E62381" w:rsidRDefault="00A00D2B" w:rsidP="00A75C50">
            <w:pPr>
              <w:tabs>
                <w:tab w:val="left" w:pos="2410"/>
              </w:tabs>
              <w:ind w:left="309" w:right="94"/>
              <w:rPr>
                <w:rFonts w:ascii="Book Antiqua" w:hAnsi="Book Antiqua"/>
                <w:sz w:val="18"/>
                <w:szCs w:val="18"/>
              </w:rPr>
            </w:pPr>
          </w:p>
          <w:p w14:paraId="64FBBE2C" w14:textId="77777777" w:rsidR="00A00D2B" w:rsidRPr="00E62381" w:rsidRDefault="00A00D2B" w:rsidP="00A75C50">
            <w:pPr>
              <w:pStyle w:val="Listenabsatz"/>
              <w:numPr>
                <w:ilvl w:val="0"/>
                <w:numId w:val="3"/>
              </w:numPr>
              <w:tabs>
                <w:tab w:val="left" w:pos="2410"/>
              </w:tabs>
              <w:ind w:left="309" w:right="94"/>
              <w:rPr>
                <w:rFonts w:ascii="Book Antiqua" w:hAnsi="Book Antiqua"/>
                <w:sz w:val="18"/>
                <w:szCs w:val="18"/>
              </w:rPr>
            </w:pPr>
            <w:r w:rsidRPr="00E62381">
              <w:rPr>
                <w:rFonts w:ascii="Book Antiqua" w:hAnsi="Book Antiqua"/>
                <w:sz w:val="18"/>
                <w:szCs w:val="18"/>
              </w:rPr>
              <w:t>Theologie/Ekklesiologie</w:t>
            </w:r>
          </w:p>
          <w:p w14:paraId="28BB8D1B" w14:textId="77777777" w:rsidR="00A00D2B" w:rsidRPr="00E62381" w:rsidRDefault="00A00D2B" w:rsidP="00A75C50">
            <w:pPr>
              <w:tabs>
                <w:tab w:val="left" w:pos="2410"/>
              </w:tabs>
              <w:ind w:left="309" w:right="94"/>
              <w:rPr>
                <w:rFonts w:ascii="Book Antiqua" w:hAnsi="Book Antiqua"/>
                <w:sz w:val="18"/>
                <w:szCs w:val="18"/>
              </w:rPr>
            </w:pPr>
          </w:p>
          <w:p w14:paraId="3E210699" w14:textId="77777777" w:rsidR="00A00D2B" w:rsidRPr="00E62381" w:rsidRDefault="00A00D2B" w:rsidP="00A75C50">
            <w:pPr>
              <w:pStyle w:val="Listenabsatz"/>
              <w:numPr>
                <w:ilvl w:val="0"/>
                <w:numId w:val="3"/>
              </w:numPr>
              <w:tabs>
                <w:tab w:val="left" w:pos="2410"/>
              </w:tabs>
              <w:ind w:left="309" w:right="94"/>
              <w:rPr>
                <w:rFonts w:ascii="Book Antiqua" w:hAnsi="Book Antiqua"/>
                <w:sz w:val="18"/>
                <w:szCs w:val="18"/>
              </w:rPr>
            </w:pPr>
            <w:r w:rsidRPr="00E62381">
              <w:rPr>
                <w:rFonts w:ascii="Book Antiqua" w:hAnsi="Book Antiqua"/>
                <w:sz w:val="18"/>
                <w:szCs w:val="18"/>
              </w:rPr>
              <w:t>Anthropologie/ Fundamentaltheologie</w:t>
            </w:r>
          </w:p>
          <w:p w14:paraId="1406E17E" w14:textId="77777777" w:rsidR="00A00D2B" w:rsidRPr="00E62381" w:rsidRDefault="00A00D2B" w:rsidP="00A75C50">
            <w:pPr>
              <w:pStyle w:val="Listenabsatz"/>
              <w:numPr>
                <w:ilvl w:val="0"/>
                <w:numId w:val="3"/>
              </w:numPr>
              <w:tabs>
                <w:tab w:val="left" w:pos="2410"/>
              </w:tabs>
              <w:ind w:left="309" w:right="94"/>
              <w:rPr>
                <w:rFonts w:ascii="Book Antiqua" w:hAnsi="Book Antiqua"/>
                <w:sz w:val="18"/>
                <w:szCs w:val="18"/>
              </w:rPr>
            </w:pPr>
            <w:r w:rsidRPr="00E62381">
              <w:rPr>
                <w:rFonts w:ascii="Book Antiqua" w:hAnsi="Book Antiqua"/>
                <w:sz w:val="18"/>
                <w:szCs w:val="18"/>
              </w:rPr>
              <w:t>Ekklesiologie</w:t>
            </w:r>
          </w:p>
          <w:p w14:paraId="6705644E" w14:textId="77777777" w:rsidR="00A00D2B" w:rsidRPr="00E62381" w:rsidRDefault="00A00D2B" w:rsidP="00A75C50">
            <w:pPr>
              <w:tabs>
                <w:tab w:val="left" w:pos="2410"/>
              </w:tabs>
              <w:ind w:left="309" w:right="94"/>
              <w:rPr>
                <w:rFonts w:ascii="Book Antiqua" w:hAnsi="Book Antiqua"/>
                <w:sz w:val="18"/>
                <w:szCs w:val="18"/>
              </w:rPr>
            </w:pPr>
          </w:p>
          <w:p w14:paraId="54E5F3C1" w14:textId="77777777" w:rsidR="00A00D2B" w:rsidRDefault="00A00D2B" w:rsidP="00A75C50">
            <w:pPr>
              <w:tabs>
                <w:tab w:val="left" w:pos="2410"/>
              </w:tabs>
              <w:ind w:left="309" w:right="94"/>
              <w:rPr>
                <w:rFonts w:ascii="Book Antiqua" w:hAnsi="Book Antiqua"/>
                <w:sz w:val="18"/>
                <w:szCs w:val="18"/>
              </w:rPr>
            </w:pPr>
          </w:p>
          <w:p w14:paraId="14C510C7" w14:textId="77777777" w:rsidR="00A00D2B" w:rsidRPr="00E62381" w:rsidRDefault="00A00D2B" w:rsidP="00A75C50">
            <w:pPr>
              <w:tabs>
                <w:tab w:val="left" w:pos="2410"/>
              </w:tabs>
              <w:ind w:left="309" w:right="94"/>
              <w:rPr>
                <w:rFonts w:ascii="Book Antiqua" w:hAnsi="Book Antiqua"/>
                <w:sz w:val="18"/>
                <w:szCs w:val="18"/>
              </w:rPr>
            </w:pPr>
          </w:p>
          <w:p w14:paraId="672157B7" w14:textId="77777777" w:rsidR="00A00D2B" w:rsidRPr="00E62381" w:rsidRDefault="00A00D2B" w:rsidP="00A75C50">
            <w:pPr>
              <w:pStyle w:val="Listenabsatz"/>
              <w:numPr>
                <w:ilvl w:val="0"/>
                <w:numId w:val="3"/>
              </w:numPr>
              <w:tabs>
                <w:tab w:val="left" w:pos="2410"/>
              </w:tabs>
              <w:ind w:left="309" w:right="94"/>
              <w:rPr>
                <w:rFonts w:ascii="Book Antiqua" w:hAnsi="Book Antiqua"/>
                <w:sz w:val="18"/>
                <w:szCs w:val="18"/>
              </w:rPr>
            </w:pPr>
            <w:r w:rsidRPr="00E62381">
              <w:rPr>
                <w:rFonts w:ascii="Book Antiqua" w:hAnsi="Book Antiqua"/>
                <w:sz w:val="18"/>
                <w:szCs w:val="18"/>
              </w:rPr>
              <w:t>Anthropologie/ Bibeltheologie</w:t>
            </w:r>
          </w:p>
          <w:p w14:paraId="052EF4E1" w14:textId="77777777" w:rsidR="00A00D2B" w:rsidRPr="00E62381" w:rsidRDefault="00A00D2B" w:rsidP="00A75C50">
            <w:pPr>
              <w:pStyle w:val="Listenabsatz"/>
              <w:numPr>
                <w:ilvl w:val="0"/>
                <w:numId w:val="3"/>
              </w:numPr>
              <w:tabs>
                <w:tab w:val="left" w:pos="2410"/>
              </w:tabs>
              <w:ind w:left="309" w:right="94"/>
              <w:rPr>
                <w:rFonts w:ascii="Book Antiqua" w:hAnsi="Book Antiqua"/>
                <w:sz w:val="18"/>
                <w:szCs w:val="18"/>
              </w:rPr>
            </w:pPr>
            <w:r w:rsidRPr="00E62381">
              <w:rPr>
                <w:rFonts w:ascii="Book Antiqua" w:hAnsi="Book Antiqua"/>
                <w:sz w:val="18"/>
                <w:szCs w:val="18"/>
              </w:rPr>
              <w:t>Ekklesiologie</w:t>
            </w:r>
          </w:p>
          <w:p w14:paraId="757516B4" w14:textId="77777777" w:rsidR="00A00D2B" w:rsidRPr="00E62381" w:rsidRDefault="00A00D2B" w:rsidP="00A75C50">
            <w:pPr>
              <w:tabs>
                <w:tab w:val="left" w:pos="2410"/>
              </w:tabs>
              <w:ind w:left="309" w:right="94"/>
              <w:rPr>
                <w:rFonts w:ascii="Book Antiqua" w:hAnsi="Book Antiqua"/>
                <w:sz w:val="18"/>
                <w:szCs w:val="18"/>
              </w:rPr>
            </w:pPr>
          </w:p>
          <w:p w14:paraId="27F4F5B9" w14:textId="77777777" w:rsidR="00A00D2B" w:rsidRPr="00E62381" w:rsidRDefault="00A00D2B" w:rsidP="00A75C50">
            <w:pPr>
              <w:pStyle w:val="Listenabsatz"/>
              <w:numPr>
                <w:ilvl w:val="0"/>
                <w:numId w:val="3"/>
              </w:numPr>
              <w:tabs>
                <w:tab w:val="left" w:pos="2410"/>
              </w:tabs>
              <w:ind w:left="309" w:right="94"/>
              <w:rPr>
                <w:rFonts w:ascii="Book Antiqua" w:hAnsi="Book Antiqua"/>
                <w:sz w:val="18"/>
                <w:szCs w:val="18"/>
              </w:rPr>
            </w:pPr>
            <w:r w:rsidRPr="00E62381">
              <w:rPr>
                <w:rFonts w:ascii="Book Antiqua" w:hAnsi="Book Antiqua"/>
                <w:sz w:val="18"/>
                <w:szCs w:val="18"/>
              </w:rPr>
              <w:t>Sozialethik</w:t>
            </w:r>
          </w:p>
        </w:tc>
        <w:tc>
          <w:tcPr>
            <w:tcW w:w="2228" w:type="dxa"/>
          </w:tcPr>
          <w:p w14:paraId="7B837745" w14:textId="77777777" w:rsidR="00A00D2B" w:rsidRPr="00E62381" w:rsidRDefault="00A00D2B" w:rsidP="00A75C50">
            <w:pPr>
              <w:pStyle w:val="Listenabsatz"/>
              <w:numPr>
                <w:ilvl w:val="0"/>
                <w:numId w:val="1"/>
              </w:numPr>
              <w:tabs>
                <w:tab w:val="left" w:pos="2410"/>
              </w:tabs>
              <w:ind w:left="344" w:right="94"/>
              <w:rPr>
                <w:rFonts w:ascii="Book Antiqua" w:hAnsi="Book Antiqua"/>
                <w:sz w:val="18"/>
                <w:szCs w:val="18"/>
              </w:rPr>
            </w:pPr>
            <w:r w:rsidRPr="00E62381">
              <w:rPr>
                <w:rFonts w:ascii="Book Antiqua" w:hAnsi="Book Antiqua"/>
                <w:sz w:val="18"/>
                <w:szCs w:val="18"/>
              </w:rPr>
              <w:lastRenderedPageBreak/>
              <w:t>Religion</w:t>
            </w:r>
          </w:p>
          <w:p w14:paraId="7D8393B0" w14:textId="77777777" w:rsidR="00A00D2B" w:rsidRPr="00E62381" w:rsidRDefault="00A00D2B" w:rsidP="00A75C50">
            <w:pPr>
              <w:pStyle w:val="Listenabsatz"/>
              <w:numPr>
                <w:ilvl w:val="0"/>
                <w:numId w:val="1"/>
              </w:numPr>
              <w:tabs>
                <w:tab w:val="left" w:pos="2410"/>
              </w:tabs>
              <w:ind w:left="344" w:right="94"/>
              <w:rPr>
                <w:rFonts w:ascii="Book Antiqua" w:hAnsi="Book Antiqua"/>
                <w:sz w:val="18"/>
                <w:szCs w:val="18"/>
              </w:rPr>
            </w:pPr>
            <w:r w:rsidRPr="00E62381">
              <w:rPr>
                <w:rFonts w:ascii="Book Antiqua" w:hAnsi="Book Antiqua"/>
                <w:sz w:val="18"/>
                <w:szCs w:val="18"/>
              </w:rPr>
              <w:t>Ersatzreligion</w:t>
            </w:r>
          </w:p>
          <w:p w14:paraId="3BC5D06E" w14:textId="77777777" w:rsidR="00A00D2B" w:rsidRPr="00E62381" w:rsidRDefault="00A00D2B" w:rsidP="00A75C50">
            <w:pPr>
              <w:tabs>
                <w:tab w:val="left" w:pos="2410"/>
              </w:tabs>
              <w:ind w:left="344" w:right="94"/>
              <w:rPr>
                <w:rFonts w:ascii="Book Antiqua" w:hAnsi="Book Antiqua"/>
                <w:sz w:val="18"/>
                <w:szCs w:val="18"/>
              </w:rPr>
            </w:pPr>
          </w:p>
          <w:p w14:paraId="2ED9F1CA" w14:textId="77777777" w:rsidR="00A00D2B" w:rsidRPr="00E62381" w:rsidRDefault="00A00D2B" w:rsidP="00A75C50">
            <w:pPr>
              <w:tabs>
                <w:tab w:val="left" w:pos="2410"/>
              </w:tabs>
              <w:ind w:left="344" w:right="94"/>
              <w:rPr>
                <w:rFonts w:ascii="Book Antiqua" w:hAnsi="Book Antiqua"/>
                <w:sz w:val="18"/>
                <w:szCs w:val="18"/>
              </w:rPr>
            </w:pPr>
          </w:p>
          <w:p w14:paraId="7A1DA673" w14:textId="77777777" w:rsidR="00A00D2B" w:rsidRPr="00E62381" w:rsidRDefault="00A00D2B" w:rsidP="00A75C50">
            <w:pPr>
              <w:tabs>
                <w:tab w:val="left" w:pos="2410"/>
              </w:tabs>
              <w:ind w:left="344" w:right="94"/>
              <w:rPr>
                <w:rFonts w:ascii="Book Antiqua" w:hAnsi="Book Antiqua"/>
                <w:sz w:val="18"/>
                <w:szCs w:val="18"/>
              </w:rPr>
            </w:pPr>
          </w:p>
          <w:p w14:paraId="5E878256" w14:textId="77777777" w:rsidR="00A00D2B" w:rsidRPr="00E62381" w:rsidRDefault="00A00D2B" w:rsidP="00A75C50">
            <w:pPr>
              <w:tabs>
                <w:tab w:val="left" w:pos="2410"/>
              </w:tabs>
              <w:ind w:left="344" w:right="94"/>
              <w:rPr>
                <w:rFonts w:ascii="Book Antiqua" w:hAnsi="Book Antiqua"/>
                <w:sz w:val="18"/>
                <w:szCs w:val="18"/>
              </w:rPr>
            </w:pPr>
          </w:p>
          <w:p w14:paraId="0FA00120" w14:textId="77777777" w:rsidR="00A00D2B" w:rsidRPr="00E62381" w:rsidRDefault="00A00D2B" w:rsidP="00A75C50">
            <w:pPr>
              <w:tabs>
                <w:tab w:val="left" w:pos="2410"/>
              </w:tabs>
              <w:ind w:left="344" w:right="94"/>
              <w:rPr>
                <w:rFonts w:ascii="Book Antiqua" w:hAnsi="Book Antiqua"/>
                <w:sz w:val="18"/>
                <w:szCs w:val="18"/>
              </w:rPr>
            </w:pPr>
          </w:p>
          <w:p w14:paraId="0857E0FA" w14:textId="77777777" w:rsidR="00A00D2B" w:rsidRPr="00E62381" w:rsidRDefault="00A00D2B" w:rsidP="00A75C50">
            <w:pPr>
              <w:tabs>
                <w:tab w:val="left" w:pos="2410"/>
              </w:tabs>
              <w:ind w:left="344" w:right="94"/>
              <w:rPr>
                <w:rFonts w:ascii="Book Antiqua" w:hAnsi="Book Antiqua"/>
                <w:sz w:val="18"/>
                <w:szCs w:val="18"/>
              </w:rPr>
            </w:pPr>
          </w:p>
          <w:p w14:paraId="2E5E7AB6" w14:textId="77777777" w:rsidR="00A00D2B" w:rsidRPr="00E62381" w:rsidRDefault="00A00D2B" w:rsidP="00A75C50">
            <w:pPr>
              <w:tabs>
                <w:tab w:val="left" w:pos="2410"/>
              </w:tabs>
              <w:ind w:left="344" w:right="94"/>
              <w:rPr>
                <w:rFonts w:ascii="Book Antiqua" w:hAnsi="Book Antiqua"/>
                <w:sz w:val="18"/>
                <w:szCs w:val="18"/>
              </w:rPr>
            </w:pPr>
          </w:p>
          <w:p w14:paraId="7996722E" w14:textId="77777777" w:rsidR="00A00D2B" w:rsidRPr="00E62381" w:rsidRDefault="00A00D2B" w:rsidP="00A75C50">
            <w:pPr>
              <w:tabs>
                <w:tab w:val="left" w:pos="2410"/>
              </w:tabs>
              <w:ind w:left="344" w:right="94"/>
              <w:rPr>
                <w:rFonts w:ascii="Book Antiqua" w:hAnsi="Book Antiqua"/>
                <w:sz w:val="18"/>
                <w:szCs w:val="18"/>
              </w:rPr>
            </w:pPr>
          </w:p>
          <w:p w14:paraId="1BA7354A" w14:textId="77777777" w:rsidR="00A00D2B" w:rsidRPr="00E62381" w:rsidRDefault="00A00D2B" w:rsidP="00A75C50">
            <w:pPr>
              <w:tabs>
                <w:tab w:val="left" w:pos="2410"/>
              </w:tabs>
              <w:ind w:left="344" w:right="94"/>
              <w:rPr>
                <w:rFonts w:ascii="Book Antiqua" w:hAnsi="Book Antiqua"/>
                <w:sz w:val="18"/>
                <w:szCs w:val="18"/>
              </w:rPr>
            </w:pPr>
          </w:p>
          <w:p w14:paraId="78B424FB" w14:textId="77777777" w:rsidR="00A00D2B" w:rsidRPr="00E62381" w:rsidRDefault="00A00D2B" w:rsidP="00A75C50">
            <w:pPr>
              <w:tabs>
                <w:tab w:val="left" w:pos="2410"/>
              </w:tabs>
              <w:ind w:left="344" w:right="94"/>
              <w:rPr>
                <w:rFonts w:ascii="Book Antiqua" w:hAnsi="Book Antiqua"/>
                <w:sz w:val="18"/>
                <w:szCs w:val="18"/>
              </w:rPr>
            </w:pPr>
          </w:p>
          <w:p w14:paraId="31FBADDE" w14:textId="77777777" w:rsidR="00A00D2B" w:rsidRPr="00E62381" w:rsidRDefault="00A00D2B" w:rsidP="00A75C50">
            <w:pPr>
              <w:tabs>
                <w:tab w:val="left" w:pos="2410"/>
              </w:tabs>
              <w:ind w:left="344" w:right="94"/>
              <w:rPr>
                <w:rFonts w:ascii="Book Antiqua" w:hAnsi="Book Antiqua"/>
                <w:sz w:val="18"/>
                <w:szCs w:val="18"/>
              </w:rPr>
            </w:pPr>
          </w:p>
          <w:p w14:paraId="1F49DAB8" w14:textId="77777777" w:rsidR="00A00D2B" w:rsidRPr="00E62381" w:rsidRDefault="00A00D2B" w:rsidP="00A75C50">
            <w:pPr>
              <w:tabs>
                <w:tab w:val="left" w:pos="2410"/>
              </w:tabs>
              <w:ind w:left="344" w:right="94"/>
              <w:rPr>
                <w:rFonts w:ascii="Book Antiqua" w:hAnsi="Book Antiqua"/>
                <w:sz w:val="18"/>
                <w:szCs w:val="18"/>
              </w:rPr>
            </w:pPr>
          </w:p>
          <w:p w14:paraId="6F5879BE" w14:textId="77777777" w:rsidR="00A00D2B" w:rsidRPr="00E62381" w:rsidRDefault="00A00D2B" w:rsidP="00A75C50">
            <w:pPr>
              <w:tabs>
                <w:tab w:val="left" w:pos="2410"/>
              </w:tabs>
              <w:ind w:left="344" w:right="94"/>
              <w:rPr>
                <w:rFonts w:ascii="Book Antiqua" w:hAnsi="Book Antiqua"/>
                <w:sz w:val="18"/>
                <w:szCs w:val="18"/>
              </w:rPr>
            </w:pPr>
          </w:p>
          <w:p w14:paraId="30435101" w14:textId="77777777" w:rsidR="00A00D2B" w:rsidRPr="00E62381" w:rsidRDefault="00A00D2B" w:rsidP="00A75C50">
            <w:pPr>
              <w:tabs>
                <w:tab w:val="left" w:pos="2410"/>
              </w:tabs>
              <w:ind w:left="344" w:right="94"/>
              <w:rPr>
                <w:rFonts w:ascii="Book Antiqua" w:hAnsi="Book Antiqua"/>
                <w:sz w:val="18"/>
                <w:szCs w:val="18"/>
              </w:rPr>
            </w:pPr>
          </w:p>
          <w:p w14:paraId="21876B42" w14:textId="77777777" w:rsidR="00A00D2B" w:rsidRPr="00E62381" w:rsidRDefault="00A00D2B" w:rsidP="00A75C50">
            <w:pPr>
              <w:tabs>
                <w:tab w:val="left" w:pos="2410"/>
              </w:tabs>
              <w:ind w:left="344" w:right="94"/>
              <w:rPr>
                <w:rFonts w:ascii="Book Antiqua" w:hAnsi="Book Antiqua"/>
                <w:sz w:val="18"/>
                <w:szCs w:val="18"/>
              </w:rPr>
            </w:pPr>
          </w:p>
          <w:p w14:paraId="632A78EC" w14:textId="77777777" w:rsidR="00A00D2B" w:rsidRPr="00E62381" w:rsidRDefault="00A00D2B" w:rsidP="00A75C50">
            <w:pPr>
              <w:tabs>
                <w:tab w:val="left" w:pos="2410"/>
              </w:tabs>
              <w:ind w:left="344" w:right="94"/>
              <w:rPr>
                <w:rFonts w:ascii="Book Antiqua" w:hAnsi="Book Antiqua"/>
                <w:sz w:val="18"/>
                <w:szCs w:val="18"/>
              </w:rPr>
            </w:pPr>
          </w:p>
          <w:p w14:paraId="6F6DED8B" w14:textId="77777777" w:rsidR="00A00D2B" w:rsidRPr="00E62381" w:rsidRDefault="00A00D2B" w:rsidP="00A75C50">
            <w:pPr>
              <w:tabs>
                <w:tab w:val="left" w:pos="2410"/>
              </w:tabs>
              <w:ind w:left="344" w:right="94"/>
              <w:rPr>
                <w:rFonts w:ascii="Book Antiqua" w:hAnsi="Book Antiqua"/>
                <w:sz w:val="18"/>
                <w:szCs w:val="18"/>
              </w:rPr>
            </w:pPr>
          </w:p>
          <w:p w14:paraId="673ED857" w14:textId="77777777" w:rsidR="00A00D2B" w:rsidRPr="00E62381" w:rsidRDefault="00A00D2B" w:rsidP="00A75C50">
            <w:pPr>
              <w:tabs>
                <w:tab w:val="left" w:pos="2410"/>
              </w:tabs>
              <w:ind w:left="344" w:right="94"/>
              <w:rPr>
                <w:rFonts w:ascii="Book Antiqua" w:hAnsi="Book Antiqua"/>
                <w:sz w:val="18"/>
                <w:szCs w:val="18"/>
              </w:rPr>
            </w:pPr>
          </w:p>
          <w:p w14:paraId="70FE82B4" w14:textId="77777777" w:rsidR="00A00D2B" w:rsidRPr="00E62381" w:rsidRDefault="00A00D2B" w:rsidP="00A75C50">
            <w:pPr>
              <w:tabs>
                <w:tab w:val="left" w:pos="2410"/>
              </w:tabs>
              <w:ind w:left="344" w:right="94"/>
              <w:rPr>
                <w:rFonts w:ascii="Book Antiqua" w:hAnsi="Book Antiqua"/>
                <w:sz w:val="18"/>
                <w:szCs w:val="18"/>
              </w:rPr>
            </w:pPr>
          </w:p>
          <w:p w14:paraId="6EE93251" w14:textId="77777777" w:rsidR="00A00D2B" w:rsidRPr="00E62381" w:rsidRDefault="00A00D2B" w:rsidP="00A75C50">
            <w:pPr>
              <w:tabs>
                <w:tab w:val="left" w:pos="2410"/>
              </w:tabs>
              <w:ind w:left="344" w:right="94"/>
              <w:rPr>
                <w:rFonts w:ascii="Book Antiqua" w:hAnsi="Book Antiqua"/>
                <w:sz w:val="18"/>
                <w:szCs w:val="18"/>
              </w:rPr>
            </w:pPr>
          </w:p>
          <w:p w14:paraId="033C423E" w14:textId="77777777" w:rsidR="00A00D2B" w:rsidRPr="00E62381" w:rsidRDefault="00A00D2B" w:rsidP="00A75C50">
            <w:pPr>
              <w:tabs>
                <w:tab w:val="left" w:pos="2410"/>
              </w:tabs>
              <w:ind w:left="344" w:right="94"/>
              <w:rPr>
                <w:rFonts w:ascii="Book Antiqua" w:hAnsi="Book Antiqua"/>
                <w:sz w:val="18"/>
                <w:szCs w:val="18"/>
              </w:rPr>
            </w:pPr>
          </w:p>
          <w:p w14:paraId="39C5FEE5" w14:textId="77777777" w:rsidR="00A00D2B" w:rsidRPr="00E62381" w:rsidRDefault="00A00D2B" w:rsidP="00A75C50">
            <w:pPr>
              <w:tabs>
                <w:tab w:val="left" w:pos="2410"/>
              </w:tabs>
              <w:ind w:left="344" w:right="94"/>
              <w:rPr>
                <w:rFonts w:ascii="Book Antiqua" w:hAnsi="Book Antiqua"/>
                <w:sz w:val="18"/>
                <w:szCs w:val="18"/>
              </w:rPr>
            </w:pPr>
          </w:p>
          <w:p w14:paraId="7BD05DC6" w14:textId="77777777" w:rsidR="00A00D2B" w:rsidRPr="00E62381" w:rsidRDefault="00A00D2B" w:rsidP="00A75C50">
            <w:pPr>
              <w:tabs>
                <w:tab w:val="left" w:pos="2410"/>
              </w:tabs>
              <w:ind w:left="344" w:right="94"/>
              <w:rPr>
                <w:rFonts w:ascii="Book Antiqua" w:hAnsi="Book Antiqua"/>
                <w:sz w:val="18"/>
                <w:szCs w:val="18"/>
              </w:rPr>
            </w:pPr>
          </w:p>
          <w:p w14:paraId="03AA69D2" w14:textId="77777777" w:rsidR="00A00D2B" w:rsidRDefault="00A00D2B" w:rsidP="00A75C50">
            <w:pPr>
              <w:tabs>
                <w:tab w:val="left" w:pos="2410"/>
              </w:tabs>
              <w:ind w:left="344" w:right="94"/>
              <w:rPr>
                <w:rFonts w:ascii="Book Antiqua" w:hAnsi="Book Antiqua"/>
                <w:sz w:val="18"/>
                <w:szCs w:val="18"/>
              </w:rPr>
            </w:pPr>
          </w:p>
          <w:p w14:paraId="3BAA5E8D" w14:textId="77777777" w:rsidR="00A00D2B" w:rsidRDefault="00A00D2B" w:rsidP="00A75C50">
            <w:pPr>
              <w:tabs>
                <w:tab w:val="left" w:pos="2410"/>
              </w:tabs>
              <w:ind w:left="344" w:right="94"/>
              <w:rPr>
                <w:rFonts w:ascii="Book Antiqua" w:hAnsi="Book Antiqua"/>
                <w:sz w:val="18"/>
                <w:szCs w:val="18"/>
              </w:rPr>
            </w:pPr>
          </w:p>
          <w:p w14:paraId="11FA2915" w14:textId="77777777" w:rsidR="00A00D2B" w:rsidRDefault="00A00D2B" w:rsidP="00A75C50">
            <w:pPr>
              <w:tabs>
                <w:tab w:val="left" w:pos="2410"/>
              </w:tabs>
              <w:ind w:left="344" w:right="94"/>
              <w:rPr>
                <w:rFonts w:ascii="Book Antiqua" w:hAnsi="Book Antiqua"/>
                <w:sz w:val="18"/>
                <w:szCs w:val="18"/>
              </w:rPr>
            </w:pPr>
          </w:p>
          <w:p w14:paraId="4506C6A6" w14:textId="77777777" w:rsidR="00A00D2B" w:rsidRPr="00E62381" w:rsidRDefault="00A00D2B" w:rsidP="00A75C50">
            <w:pPr>
              <w:tabs>
                <w:tab w:val="left" w:pos="2410"/>
              </w:tabs>
              <w:ind w:right="94"/>
              <w:rPr>
                <w:rFonts w:ascii="Book Antiqua" w:hAnsi="Book Antiqua"/>
                <w:sz w:val="18"/>
                <w:szCs w:val="18"/>
              </w:rPr>
            </w:pPr>
          </w:p>
          <w:p w14:paraId="2FFF94BD" w14:textId="77777777" w:rsidR="00A00D2B" w:rsidRPr="00E62381" w:rsidRDefault="00A00D2B" w:rsidP="00A75C50">
            <w:pPr>
              <w:pStyle w:val="Listenabsatz"/>
              <w:numPr>
                <w:ilvl w:val="0"/>
                <w:numId w:val="1"/>
              </w:numPr>
              <w:tabs>
                <w:tab w:val="left" w:pos="2410"/>
              </w:tabs>
              <w:ind w:left="344" w:right="94"/>
              <w:rPr>
                <w:rFonts w:ascii="Book Antiqua" w:hAnsi="Book Antiqua"/>
                <w:sz w:val="18"/>
                <w:szCs w:val="18"/>
              </w:rPr>
            </w:pPr>
            <w:r w:rsidRPr="00E62381">
              <w:rPr>
                <w:rFonts w:ascii="Book Antiqua" w:hAnsi="Book Antiqua"/>
                <w:sz w:val="18"/>
                <w:szCs w:val="18"/>
              </w:rPr>
              <w:t>Exegese</w:t>
            </w:r>
          </w:p>
          <w:p w14:paraId="7AF9E69B" w14:textId="77777777" w:rsidR="00A00D2B" w:rsidRPr="00E62381" w:rsidRDefault="00A00D2B" w:rsidP="00A75C50">
            <w:pPr>
              <w:pStyle w:val="Listenabsatz"/>
              <w:numPr>
                <w:ilvl w:val="0"/>
                <w:numId w:val="1"/>
              </w:numPr>
              <w:tabs>
                <w:tab w:val="left" w:pos="2410"/>
              </w:tabs>
              <w:ind w:left="344" w:right="94"/>
              <w:rPr>
                <w:rFonts w:ascii="Book Antiqua" w:hAnsi="Book Antiqua"/>
                <w:sz w:val="18"/>
                <w:szCs w:val="18"/>
              </w:rPr>
            </w:pPr>
            <w:r w:rsidRPr="00E62381">
              <w:rPr>
                <w:rFonts w:ascii="Book Antiqua" w:hAnsi="Book Antiqua"/>
                <w:sz w:val="18"/>
                <w:szCs w:val="18"/>
              </w:rPr>
              <w:t>Pentateuch</w:t>
            </w:r>
          </w:p>
          <w:p w14:paraId="6010C13E" w14:textId="77777777" w:rsidR="00A00D2B" w:rsidRPr="00E62381" w:rsidRDefault="00A00D2B" w:rsidP="00A75C50">
            <w:pPr>
              <w:pStyle w:val="Listenabsatz"/>
              <w:numPr>
                <w:ilvl w:val="0"/>
                <w:numId w:val="1"/>
              </w:numPr>
              <w:tabs>
                <w:tab w:val="left" w:pos="2410"/>
              </w:tabs>
              <w:ind w:left="344" w:right="94"/>
              <w:rPr>
                <w:rFonts w:ascii="Book Antiqua" w:hAnsi="Book Antiqua"/>
                <w:sz w:val="18"/>
                <w:szCs w:val="18"/>
              </w:rPr>
            </w:pPr>
            <w:r w:rsidRPr="00E62381">
              <w:rPr>
                <w:rFonts w:ascii="Book Antiqua" w:hAnsi="Book Antiqua"/>
                <w:sz w:val="18"/>
                <w:szCs w:val="18"/>
              </w:rPr>
              <w:t>Zweiquellentheorie</w:t>
            </w:r>
          </w:p>
          <w:p w14:paraId="7DD247F4" w14:textId="77777777" w:rsidR="00A00D2B" w:rsidRPr="00E62381" w:rsidRDefault="00A00D2B" w:rsidP="00A75C50">
            <w:pPr>
              <w:tabs>
                <w:tab w:val="left" w:pos="2410"/>
              </w:tabs>
              <w:ind w:left="344" w:right="94"/>
              <w:rPr>
                <w:rFonts w:ascii="Book Antiqua" w:hAnsi="Book Antiqua"/>
                <w:sz w:val="18"/>
                <w:szCs w:val="18"/>
              </w:rPr>
            </w:pPr>
          </w:p>
          <w:p w14:paraId="071F5315" w14:textId="77777777" w:rsidR="00A00D2B" w:rsidRPr="00E62381" w:rsidRDefault="00A00D2B" w:rsidP="00A75C50">
            <w:pPr>
              <w:tabs>
                <w:tab w:val="left" w:pos="2410"/>
              </w:tabs>
              <w:ind w:left="344" w:right="94"/>
              <w:rPr>
                <w:rFonts w:ascii="Book Antiqua" w:hAnsi="Book Antiqua"/>
                <w:sz w:val="18"/>
                <w:szCs w:val="18"/>
              </w:rPr>
            </w:pPr>
          </w:p>
          <w:p w14:paraId="57C2EE6C" w14:textId="77777777" w:rsidR="00A00D2B" w:rsidRPr="00E62381" w:rsidRDefault="00A00D2B" w:rsidP="00A75C50">
            <w:pPr>
              <w:tabs>
                <w:tab w:val="left" w:pos="2410"/>
              </w:tabs>
              <w:ind w:left="344" w:right="94"/>
              <w:rPr>
                <w:rFonts w:ascii="Book Antiqua" w:hAnsi="Book Antiqua"/>
                <w:sz w:val="18"/>
                <w:szCs w:val="18"/>
              </w:rPr>
            </w:pPr>
          </w:p>
          <w:p w14:paraId="6C417C00" w14:textId="77777777" w:rsidR="00A00D2B" w:rsidRPr="00E62381" w:rsidRDefault="00A00D2B" w:rsidP="00A75C50">
            <w:pPr>
              <w:tabs>
                <w:tab w:val="left" w:pos="2410"/>
              </w:tabs>
              <w:ind w:left="344" w:right="94"/>
              <w:rPr>
                <w:rFonts w:ascii="Book Antiqua" w:hAnsi="Book Antiqua"/>
                <w:sz w:val="18"/>
                <w:szCs w:val="18"/>
              </w:rPr>
            </w:pPr>
          </w:p>
          <w:p w14:paraId="273EF2E1" w14:textId="77777777" w:rsidR="00A00D2B" w:rsidRPr="00E62381" w:rsidRDefault="00A00D2B" w:rsidP="00A75C50">
            <w:pPr>
              <w:tabs>
                <w:tab w:val="left" w:pos="2410"/>
              </w:tabs>
              <w:ind w:left="344" w:right="94"/>
              <w:rPr>
                <w:rFonts w:ascii="Book Antiqua" w:hAnsi="Book Antiqua"/>
                <w:sz w:val="18"/>
                <w:szCs w:val="18"/>
              </w:rPr>
            </w:pPr>
          </w:p>
          <w:p w14:paraId="34F8645A" w14:textId="77777777" w:rsidR="00A00D2B" w:rsidRPr="00E62381" w:rsidRDefault="00A00D2B" w:rsidP="00A75C50">
            <w:pPr>
              <w:tabs>
                <w:tab w:val="left" w:pos="2410"/>
              </w:tabs>
              <w:ind w:left="344" w:right="94"/>
              <w:rPr>
                <w:rFonts w:ascii="Book Antiqua" w:hAnsi="Book Antiqua"/>
                <w:sz w:val="18"/>
                <w:szCs w:val="18"/>
              </w:rPr>
            </w:pPr>
          </w:p>
          <w:p w14:paraId="382E9687" w14:textId="77777777" w:rsidR="00A00D2B" w:rsidRPr="00E62381" w:rsidRDefault="00A00D2B" w:rsidP="00A75C50">
            <w:pPr>
              <w:tabs>
                <w:tab w:val="left" w:pos="2410"/>
              </w:tabs>
              <w:ind w:left="344" w:right="94"/>
              <w:rPr>
                <w:rFonts w:ascii="Book Antiqua" w:hAnsi="Book Antiqua"/>
                <w:sz w:val="18"/>
                <w:szCs w:val="18"/>
              </w:rPr>
            </w:pPr>
          </w:p>
          <w:p w14:paraId="6E519DF8" w14:textId="77777777" w:rsidR="00A00D2B" w:rsidRPr="00E62381" w:rsidRDefault="00A00D2B" w:rsidP="00A75C50">
            <w:pPr>
              <w:pStyle w:val="Listenabsatz"/>
              <w:numPr>
                <w:ilvl w:val="0"/>
                <w:numId w:val="1"/>
              </w:numPr>
              <w:tabs>
                <w:tab w:val="left" w:pos="2410"/>
              </w:tabs>
              <w:ind w:left="344" w:right="94"/>
              <w:rPr>
                <w:rFonts w:ascii="Book Antiqua" w:hAnsi="Book Antiqua"/>
                <w:sz w:val="18"/>
                <w:szCs w:val="18"/>
              </w:rPr>
            </w:pPr>
            <w:r w:rsidRPr="00E62381">
              <w:rPr>
                <w:rFonts w:ascii="Book Antiqua" w:hAnsi="Book Antiqua"/>
                <w:sz w:val="18"/>
                <w:szCs w:val="18"/>
              </w:rPr>
              <w:t>Credo</w:t>
            </w:r>
          </w:p>
          <w:p w14:paraId="4C2626A2" w14:textId="77777777" w:rsidR="00A00D2B" w:rsidRPr="00E62381" w:rsidRDefault="00A00D2B" w:rsidP="00A75C50">
            <w:pPr>
              <w:pStyle w:val="Listenabsatz"/>
              <w:numPr>
                <w:ilvl w:val="0"/>
                <w:numId w:val="1"/>
              </w:numPr>
              <w:tabs>
                <w:tab w:val="left" w:pos="2410"/>
              </w:tabs>
              <w:ind w:left="344" w:right="94"/>
              <w:rPr>
                <w:rFonts w:ascii="Book Antiqua" w:hAnsi="Book Antiqua"/>
                <w:sz w:val="18"/>
                <w:szCs w:val="18"/>
              </w:rPr>
            </w:pPr>
            <w:r w:rsidRPr="00E62381">
              <w:rPr>
                <w:rFonts w:ascii="Book Antiqua" w:hAnsi="Book Antiqua"/>
                <w:sz w:val="18"/>
                <w:szCs w:val="18"/>
              </w:rPr>
              <w:t>Konfession</w:t>
            </w:r>
          </w:p>
          <w:p w14:paraId="6EA4F249" w14:textId="77777777" w:rsidR="00A00D2B" w:rsidRPr="00E62381" w:rsidRDefault="00A00D2B" w:rsidP="00A75C50">
            <w:pPr>
              <w:pStyle w:val="Listenabsatz"/>
              <w:numPr>
                <w:ilvl w:val="0"/>
                <w:numId w:val="1"/>
              </w:numPr>
              <w:tabs>
                <w:tab w:val="left" w:pos="2410"/>
              </w:tabs>
              <w:ind w:left="344" w:right="94"/>
              <w:rPr>
                <w:rFonts w:ascii="Book Antiqua" w:hAnsi="Book Antiqua"/>
                <w:sz w:val="18"/>
                <w:szCs w:val="18"/>
              </w:rPr>
            </w:pPr>
            <w:r w:rsidRPr="00E62381">
              <w:rPr>
                <w:rFonts w:ascii="Book Antiqua" w:hAnsi="Book Antiqua"/>
                <w:sz w:val="18"/>
                <w:szCs w:val="18"/>
              </w:rPr>
              <w:t>Kirche</w:t>
            </w:r>
          </w:p>
          <w:p w14:paraId="48EFC7C4" w14:textId="77777777" w:rsidR="00A00D2B" w:rsidRPr="00E62381" w:rsidRDefault="00A00D2B" w:rsidP="00A75C50">
            <w:pPr>
              <w:pStyle w:val="Listenabsatz"/>
              <w:numPr>
                <w:ilvl w:val="0"/>
                <w:numId w:val="1"/>
              </w:numPr>
              <w:tabs>
                <w:tab w:val="left" w:pos="2410"/>
              </w:tabs>
              <w:ind w:left="344" w:right="94"/>
              <w:rPr>
                <w:rFonts w:ascii="Book Antiqua" w:hAnsi="Book Antiqua"/>
                <w:sz w:val="18"/>
                <w:szCs w:val="18"/>
              </w:rPr>
            </w:pPr>
            <w:r w:rsidRPr="00E62381">
              <w:rPr>
                <w:rFonts w:ascii="Book Antiqua" w:hAnsi="Book Antiqua"/>
                <w:sz w:val="18"/>
                <w:szCs w:val="18"/>
              </w:rPr>
              <w:t>Fundamentalismus</w:t>
            </w:r>
          </w:p>
          <w:p w14:paraId="31CF7DC0" w14:textId="77777777" w:rsidR="00A00D2B" w:rsidRPr="00E62381" w:rsidRDefault="00A00D2B" w:rsidP="00A75C50">
            <w:pPr>
              <w:tabs>
                <w:tab w:val="left" w:pos="2410"/>
              </w:tabs>
              <w:ind w:left="344" w:right="94"/>
              <w:rPr>
                <w:rFonts w:ascii="Book Antiqua" w:hAnsi="Book Antiqua"/>
                <w:sz w:val="18"/>
                <w:szCs w:val="18"/>
              </w:rPr>
            </w:pPr>
          </w:p>
          <w:p w14:paraId="0017F689" w14:textId="77777777" w:rsidR="00A00D2B" w:rsidRPr="00E62381" w:rsidRDefault="00A00D2B" w:rsidP="00A75C50">
            <w:pPr>
              <w:tabs>
                <w:tab w:val="left" w:pos="2410"/>
              </w:tabs>
              <w:ind w:left="344" w:right="94"/>
              <w:rPr>
                <w:rFonts w:ascii="Book Antiqua" w:hAnsi="Book Antiqua"/>
                <w:sz w:val="18"/>
                <w:szCs w:val="18"/>
              </w:rPr>
            </w:pPr>
          </w:p>
          <w:p w14:paraId="325999B2" w14:textId="77777777" w:rsidR="00A00D2B" w:rsidRPr="00E62381" w:rsidRDefault="00A00D2B" w:rsidP="00A75C50">
            <w:pPr>
              <w:tabs>
                <w:tab w:val="left" w:pos="2410"/>
              </w:tabs>
              <w:ind w:left="344" w:right="94"/>
              <w:rPr>
                <w:rFonts w:ascii="Book Antiqua" w:hAnsi="Book Antiqua"/>
                <w:sz w:val="18"/>
                <w:szCs w:val="18"/>
              </w:rPr>
            </w:pPr>
          </w:p>
          <w:p w14:paraId="326A16C9" w14:textId="77777777" w:rsidR="00A00D2B" w:rsidRDefault="00A00D2B" w:rsidP="00A75C50">
            <w:pPr>
              <w:tabs>
                <w:tab w:val="left" w:pos="2410"/>
              </w:tabs>
              <w:ind w:left="344" w:right="94"/>
              <w:rPr>
                <w:rFonts w:ascii="Book Antiqua" w:hAnsi="Book Antiqua"/>
                <w:sz w:val="18"/>
                <w:szCs w:val="18"/>
              </w:rPr>
            </w:pPr>
          </w:p>
          <w:p w14:paraId="2AF8EB52" w14:textId="77777777" w:rsidR="00A00D2B" w:rsidRPr="00E62381" w:rsidRDefault="00A00D2B" w:rsidP="00A75C50">
            <w:pPr>
              <w:tabs>
                <w:tab w:val="left" w:pos="2410"/>
              </w:tabs>
              <w:ind w:left="344" w:right="94"/>
              <w:rPr>
                <w:rFonts w:ascii="Book Antiqua" w:hAnsi="Book Antiqua"/>
                <w:sz w:val="18"/>
                <w:szCs w:val="18"/>
              </w:rPr>
            </w:pPr>
          </w:p>
          <w:p w14:paraId="2A687B83" w14:textId="77777777" w:rsidR="00A00D2B" w:rsidRPr="00E62381" w:rsidRDefault="00A00D2B" w:rsidP="00A75C50">
            <w:pPr>
              <w:tabs>
                <w:tab w:val="left" w:pos="2410"/>
              </w:tabs>
              <w:ind w:left="344" w:right="94"/>
              <w:rPr>
                <w:rFonts w:ascii="Book Antiqua" w:hAnsi="Book Antiqua"/>
                <w:sz w:val="18"/>
                <w:szCs w:val="18"/>
              </w:rPr>
            </w:pPr>
          </w:p>
          <w:p w14:paraId="05571873" w14:textId="77777777" w:rsidR="00A00D2B" w:rsidRPr="00E62381" w:rsidRDefault="00A00D2B" w:rsidP="00A75C50">
            <w:pPr>
              <w:pStyle w:val="Listenabsatz"/>
              <w:numPr>
                <w:ilvl w:val="0"/>
                <w:numId w:val="1"/>
              </w:numPr>
              <w:tabs>
                <w:tab w:val="left" w:pos="2410"/>
              </w:tabs>
              <w:ind w:left="344" w:right="94"/>
              <w:rPr>
                <w:rFonts w:ascii="Book Antiqua" w:hAnsi="Book Antiqua"/>
                <w:sz w:val="18"/>
                <w:szCs w:val="18"/>
              </w:rPr>
            </w:pPr>
            <w:r w:rsidRPr="00E62381">
              <w:rPr>
                <w:rFonts w:ascii="Book Antiqua" w:hAnsi="Book Antiqua"/>
                <w:sz w:val="18"/>
                <w:szCs w:val="18"/>
              </w:rPr>
              <w:t>Barmherzigkeit</w:t>
            </w:r>
          </w:p>
          <w:p w14:paraId="7951AEAB" w14:textId="77777777" w:rsidR="00A00D2B" w:rsidRPr="00E62381" w:rsidRDefault="00A00D2B" w:rsidP="00A75C50">
            <w:pPr>
              <w:pStyle w:val="Listenabsatz"/>
              <w:numPr>
                <w:ilvl w:val="0"/>
                <w:numId w:val="1"/>
              </w:numPr>
              <w:tabs>
                <w:tab w:val="left" w:pos="2410"/>
              </w:tabs>
              <w:ind w:left="344" w:right="94"/>
              <w:rPr>
                <w:rFonts w:ascii="Book Antiqua" w:hAnsi="Book Antiqua"/>
                <w:sz w:val="18"/>
                <w:szCs w:val="18"/>
              </w:rPr>
            </w:pPr>
            <w:r w:rsidRPr="00E62381">
              <w:rPr>
                <w:rFonts w:ascii="Book Antiqua" w:hAnsi="Book Antiqua"/>
                <w:sz w:val="18"/>
                <w:szCs w:val="18"/>
              </w:rPr>
              <w:t>Ethik</w:t>
            </w:r>
          </w:p>
          <w:p w14:paraId="4DA6CD7B" w14:textId="77777777" w:rsidR="00A00D2B" w:rsidRPr="00E62381" w:rsidRDefault="00A00D2B" w:rsidP="00A75C50">
            <w:pPr>
              <w:pStyle w:val="Listenabsatz"/>
              <w:numPr>
                <w:ilvl w:val="0"/>
                <w:numId w:val="1"/>
              </w:numPr>
              <w:tabs>
                <w:tab w:val="left" w:pos="2410"/>
              </w:tabs>
              <w:ind w:left="344" w:right="94"/>
              <w:rPr>
                <w:rFonts w:ascii="Book Antiqua" w:hAnsi="Book Antiqua"/>
                <w:sz w:val="18"/>
                <w:szCs w:val="18"/>
              </w:rPr>
            </w:pPr>
            <w:r w:rsidRPr="00E62381">
              <w:rPr>
                <w:rFonts w:ascii="Book Antiqua" w:hAnsi="Book Antiqua"/>
                <w:sz w:val="18"/>
                <w:szCs w:val="18"/>
              </w:rPr>
              <w:t>Moral</w:t>
            </w:r>
          </w:p>
          <w:p w14:paraId="1325CF2A" w14:textId="77777777" w:rsidR="00A00D2B" w:rsidRPr="00E62381" w:rsidRDefault="00A00D2B" w:rsidP="00A75C50">
            <w:pPr>
              <w:pStyle w:val="Listenabsatz"/>
              <w:numPr>
                <w:ilvl w:val="0"/>
                <w:numId w:val="1"/>
              </w:numPr>
              <w:tabs>
                <w:tab w:val="left" w:pos="2410"/>
              </w:tabs>
              <w:ind w:left="344" w:right="94"/>
              <w:rPr>
                <w:rFonts w:ascii="Book Antiqua" w:hAnsi="Book Antiqua"/>
                <w:sz w:val="18"/>
                <w:szCs w:val="18"/>
              </w:rPr>
            </w:pPr>
            <w:r w:rsidRPr="00E62381">
              <w:rPr>
                <w:rFonts w:ascii="Book Antiqua" w:hAnsi="Book Antiqua"/>
                <w:sz w:val="18"/>
                <w:szCs w:val="18"/>
              </w:rPr>
              <w:t>Caritas</w:t>
            </w:r>
          </w:p>
          <w:p w14:paraId="2C892BD1" w14:textId="77777777" w:rsidR="00A00D2B" w:rsidRPr="00E62381" w:rsidRDefault="00A00D2B" w:rsidP="00A75C50">
            <w:pPr>
              <w:pStyle w:val="Listenabsatz"/>
              <w:numPr>
                <w:ilvl w:val="0"/>
                <w:numId w:val="1"/>
              </w:numPr>
              <w:tabs>
                <w:tab w:val="left" w:pos="2410"/>
              </w:tabs>
              <w:ind w:left="344" w:right="94"/>
              <w:rPr>
                <w:rFonts w:ascii="Book Antiqua" w:hAnsi="Book Antiqua"/>
                <w:sz w:val="18"/>
                <w:szCs w:val="18"/>
              </w:rPr>
            </w:pPr>
            <w:r w:rsidRPr="00E62381">
              <w:rPr>
                <w:rFonts w:ascii="Book Antiqua" w:hAnsi="Book Antiqua"/>
                <w:sz w:val="18"/>
                <w:szCs w:val="18"/>
              </w:rPr>
              <w:t>Diakonie</w:t>
            </w:r>
          </w:p>
          <w:p w14:paraId="2562B530" w14:textId="77777777" w:rsidR="00A00D2B" w:rsidRPr="00E62381" w:rsidRDefault="00A00D2B" w:rsidP="00A75C50">
            <w:pPr>
              <w:pStyle w:val="Listenabsatz"/>
              <w:tabs>
                <w:tab w:val="left" w:pos="2410"/>
              </w:tabs>
              <w:ind w:left="360" w:right="94"/>
              <w:rPr>
                <w:rFonts w:ascii="Book Antiqua" w:hAnsi="Book Antiqua"/>
                <w:sz w:val="18"/>
                <w:szCs w:val="18"/>
              </w:rPr>
            </w:pPr>
          </w:p>
        </w:tc>
        <w:tc>
          <w:tcPr>
            <w:tcW w:w="2762" w:type="dxa"/>
          </w:tcPr>
          <w:p w14:paraId="56CDB81F" w14:textId="77777777" w:rsidR="00A00D2B" w:rsidRDefault="00A00D2B" w:rsidP="00A75C50">
            <w:pPr>
              <w:pStyle w:val="Listenabsatz"/>
              <w:numPr>
                <w:ilvl w:val="0"/>
                <w:numId w:val="1"/>
              </w:numPr>
              <w:tabs>
                <w:tab w:val="left" w:pos="2410"/>
              </w:tabs>
              <w:ind w:left="367" w:right="94"/>
              <w:rPr>
                <w:rFonts w:ascii="Book Antiqua" w:hAnsi="Book Antiqua"/>
                <w:sz w:val="18"/>
                <w:szCs w:val="18"/>
              </w:rPr>
            </w:pPr>
            <w:r>
              <w:rPr>
                <w:rFonts w:ascii="Book Antiqua" w:hAnsi="Book Antiqua"/>
                <w:sz w:val="18"/>
                <w:szCs w:val="18"/>
              </w:rPr>
              <w:lastRenderedPageBreak/>
              <w:t>r</w:t>
            </w:r>
            <w:r w:rsidRPr="00E62381">
              <w:rPr>
                <w:rFonts w:ascii="Book Antiqua" w:hAnsi="Book Antiqua"/>
                <w:sz w:val="18"/>
                <w:szCs w:val="18"/>
              </w:rPr>
              <w:t>eligiös bedeutsame Phänomene wahrnehmen und beschreiben</w:t>
            </w:r>
          </w:p>
          <w:p w14:paraId="2D1D5441" w14:textId="77777777" w:rsidR="00A00D2B" w:rsidRDefault="00A00D2B" w:rsidP="00A75C50">
            <w:pPr>
              <w:pStyle w:val="Listenabsatz"/>
              <w:tabs>
                <w:tab w:val="left" w:pos="2410"/>
              </w:tabs>
              <w:ind w:left="367" w:right="94"/>
              <w:rPr>
                <w:rFonts w:ascii="Book Antiqua" w:hAnsi="Book Antiqua"/>
                <w:sz w:val="18"/>
                <w:szCs w:val="18"/>
              </w:rPr>
            </w:pPr>
          </w:p>
          <w:p w14:paraId="59361708" w14:textId="77777777" w:rsidR="00A00D2B" w:rsidRPr="00E62381" w:rsidRDefault="00A00D2B" w:rsidP="00A75C50">
            <w:pPr>
              <w:pStyle w:val="Listenabsatz"/>
              <w:tabs>
                <w:tab w:val="left" w:pos="2410"/>
              </w:tabs>
              <w:ind w:left="367" w:right="94"/>
              <w:rPr>
                <w:rFonts w:ascii="Book Antiqua" w:hAnsi="Book Antiqua"/>
                <w:sz w:val="18"/>
                <w:szCs w:val="18"/>
              </w:rPr>
            </w:pPr>
          </w:p>
          <w:p w14:paraId="0B1E6A72" w14:textId="77777777" w:rsidR="00A00D2B" w:rsidRDefault="00A00D2B" w:rsidP="00A75C50">
            <w:pPr>
              <w:pStyle w:val="Listenabsatz"/>
              <w:numPr>
                <w:ilvl w:val="0"/>
                <w:numId w:val="1"/>
              </w:numPr>
              <w:tabs>
                <w:tab w:val="left" w:pos="2410"/>
              </w:tabs>
              <w:ind w:left="367" w:right="94"/>
              <w:rPr>
                <w:rFonts w:ascii="Book Antiqua" w:hAnsi="Book Antiqua"/>
                <w:sz w:val="18"/>
                <w:szCs w:val="18"/>
              </w:rPr>
            </w:pPr>
            <w:r>
              <w:rPr>
                <w:rFonts w:ascii="Book Antiqua" w:hAnsi="Book Antiqua"/>
                <w:sz w:val="18"/>
                <w:szCs w:val="18"/>
              </w:rPr>
              <w:t>r</w:t>
            </w:r>
            <w:r w:rsidRPr="00E62381">
              <w:rPr>
                <w:rFonts w:ascii="Book Antiqua" w:hAnsi="Book Antiqua"/>
                <w:sz w:val="18"/>
                <w:szCs w:val="18"/>
              </w:rPr>
              <w:t>eligiös bedeutsame Sprache und Zeugnisse verstehen und deuten</w:t>
            </w:r>
          </w:p>
          <w:p w14:paraId="28E65768" w14:textId="77777777" w:rsidR="00A00D2B" w:rsidRPr="00926392" w:rsidRDefault="00A00D2B" w:rsidP="00A75C50">
            <w:pPr>
              <w:tabs>
                <w:tab w:val="left" w:pos="2410"/>
              </w:tabs>
              <w:ind w:right="94"/>
              <w:rPr>
                <w:rFonts w:ascii="Book Antiqua" w:hAnsi="Book Antiqua"/>
                <w:sz w:val="18"/>
                <w:szCs w:val="18"/>
              </w:rPr>
            </w:pPr>
          </w:p>
          <w:p w14:paraId="27B3E8E8" w14:textId="77777777" w:rsidR="00A00D2B" w:rsidRPr="00E62381" w:rsidRDefault="00A00D2B" w:rsidP="00A75C50">
            <w:pPr>
              <w:pStyle w:val="Listenabsatz"/>
              <w:tabs>
                <w:tab w:val="left" w:pos="2410"/>
              </w:tabs>
              <w:ind w:left="367" w:right="94"/>
              <w:rPr>
                <w:rFonts w:ascii="Book Antiqua" w:hAnsi="Book Antiqua"/>
                <w:sz w:val="18"/>
                <w:szCs w:val="18"/>
              </w:rPr>
            </w:pPr>
          </w:p>
          <w:p w14:paraId="3BFAC1A1" w14:textId="77777777" w:rsidR="00A00D2B" w:rsidRDefault="00A00D2B" w:rsidP="00A75C50">
            <w:pPr>
              <w:pStyle w:val="Listenabsatz"/>
              <w:numPr>
                <w:ilvl w:val="0"/>
                <w:numId w:val="1"/>
              </w:numPr>
              <w:tabs>
                <w:tab w:val="left" w:pos="2410"/>
              </w:tabs>
              <w:ind w:left="367" w:right="94"/>
              <w:rPr>
                <w:rFonts w:ascii="Book Antiqua" w:hAnsi="Book Antiqua"/>
                <w:sz w:val="18"/>
                <w:szCs w:val="18"/>
              </w:rPr>
            </w:pPr>
            <w:r>
              <w:rPr>
                <w:rFonts w:ascii="Book Antiqua" w:hAnsi="Book Antiqua"/>
                <w:sz w:val="18"/>
                <w:szCs w:val="18"/>
              </w:rPr>
              <w:t>i</w:t>
            </w:r>
            <w:r w:rsidRPr="00E62381">
              <w:rPr>
                <w:rFonts w:ascii="Book Antiqua" w:hAnsi="Book Antiqua"/>
                <w:sz w:val="18"/>
                <w:szCs w:val="18"/>
              </w:rPr>
              <w:t>n religiösen und ethischen Fragen begründet urteilen</w:t>
            </w:r>
          </w:p>
          <w:p w14:paraId="1DE323EB" w14:textId="77777777" w:rsidR="00A00D2B" w:rsidRDefault="00A00D2B" w:rsidP="00A75C50">
            <w:pPr>
              <w:pStyle w:val="Listenabsatz"/>
              <w:tabs>
                <w:tab w:val="left" w:pos="2410"/>
              </w:tabs>
              <w:ind w:left="367" w:right="94"/>
              <w:rPr>
                <w:rFonts w:ascii="Book Antiqua" w:hAnsi="Book Antiqua"/>
                <w:sz w:val="18"/>
                <w:szCs w:val="18"/>
              </w:rPr>
            </w:pPr>
          </w:p>
          <w:p w14:paraId="2DE5AD76" w14:textId="77777777" w:rsidR="00A00D2B" w:rsidRPr="00E62381" w:rsidRDefault="00A00D2B" w:rsidP="00A75C50">
            <w:pPr>
              <w:pStyle w:val="Listenabsatz"/>
              <w:tabs>
                <w:tab w:val="left" w:pos="2410"/>
              </w:tabs>
              <w:ind w:left="367" w:right="94"/>
              <w:rPr>
                <w:rFonts w:ascii="Book Antiqua" w:hAnsi="Book Antiqua"/>
                <w:sz w:val="18"/>
                <w:szCs w:val="18"/>
              </w:rPr>
            </w:pPr>
          </w:p>
          <w:p w14:paraId="5F3C5F75" w14:textId="77777777" w:rsidR="00A00D2B" w:rsidRDefault="00A00D2B" w:rsidP="00A75C50">
            <w:pPr>
              <w:pStyle w:val="Listenabsatz"/>
              <w:numPr>
                <w:ilvl w:val="0"/>
                <w:numId w:val="1"/>
              </w:numPr>
              <w:tabs>
                <w:tab w:val="left" w:pos="2410"/>
              </w:tabs>
              <w:ind w:left="367" w:right="94"/>
              <w:rPr>
                <w:rFonts w:ascii="Book Antiqua" w:hAnsi="Book Antiqua"/>
                <w:sz w:val="18"/>
                <w:szCs w:val="18"/>
              </w:rPr>
            </w:pPr>
            <w:r>
              <w:rPr>
                <w:rFonts w:ascii="Book Antiqua" w:hAnsi="Book Antiqua"/>
                <w:sz w:val="18"/>
                <w:szCs w:val="18"/>
              </w:rPr>
              <w:t>a</w:t>
            </w:r>
            <w:r w:rsidRPr="00E62381">
              <w:rPr>
                <w:rFonts w:ascii="Book Antiqua" w:hAnsi="Book Antiqua"/>
                <w:sz w:val="18"/>
                <w:szCs w:val="18"/>
              </w:rPr>
              <w:t xml:space="preserve">m religiösen und ethischen </w:t>
            </w:r>
            <w:r>
              <w:rPr>
                <w:rFonts w:ascii="Book Antiqua" w:hAnsi="Book Antiqua"/>
                <w:sz w:val="18"/>
                <w:szCs w:val="18"/>
              </w:rPr>
              <w:t>Dialog argumentierend teilnehmen</w:t>
            </w:r>
          </w:p>
          <w:p w14:paraId="2A26F24F" w14:textId="77777777" w:rsidR="00A00D2B" w:rsidRPr="00926392" w:rsidRDefault="00A00D2B" w:rsidP="00A75C50">
            <w:pPr>
              <w:tabs>
                <w:tab w:val="left" w:pos="2410"/>
              </w:tabs>
              <w:ind w:right="94"/>
              <w:rPr>
                <w:rFonts w:ascii="Book Antiqua" w:hAnsi="Book Antiqua"/>
                <w:sz w:val="18"/>
                <w:szCs w:val="18"/>
              </w:rPr>
            </w:pPr>
          </w:p>
          <w:p w14:paraId="332A7C45" w14:textId="77777777" w:rsidR="00A00D2B" w:rsidRPr="00E62381" w:rsidRDefault="00A00D2B" w:rsidP="00A75C50">
            <w:pPr>
              <w:pStyle w:val="Listenabsatz"/>
              <w:tabs>
                <w:tab w:val="left" w:pos="2410"/>
              </w:tabs>
              <w:ind w:left="367" w:right="94"/>
              <w:rPr>
                <w:rFonts w:ascii="Book Antiqua" w:hAnsi="Book Antiqua"/>
                <w:sz w:val="18"/>
                <w:szCs w:val="18"/>
              </w:rPr>
            </w:pPr>
          </w:p>
          <w:p w14:paraId="7FEE260C" w14:textId="77777777" w:rsidR="00A00D2B" w:rsidRPr="00E62381" w:rsidRDefault="00A00D2B" w:rsidP="00A75C50">
            <w:pPr>
              <w:pStyle w:val="Listenabsatz"/>
              <w:numPr>
                <w:ilvl w:val="0"/>
                <w:numId w:val="1"/>
              </w:numPr>
              <w:tabs>
                <w:tab w:val="left" w:pos="2410"/>
              </w:tabs>
              <w:ind w:right="94"/>
              <w:rPr>
                <w:rFonts w:ascii="Book Antiqua" w:hAnsi="Book Antiqua"/>
                <w:sz w:val="18"/>
                <w:szCs w:val="18"/>
              </w:rPr>
            </w:pPr>
            <w:r>
              <w:rPr>
                <w:rFonts w:ascii="Book Antiqua" w:hAnsi="Book Antiqua"/>
                <w:sz w:val="18"/>
                <w:szCs w:val="18"/>
              </w:rPr>
              <w:lastRenderedPageBreak/>
              <w:t>r</w:t>
            </w:r>
            <w:r w:rsidRPr="00E62381">
              <w:rPr>
                <w:rFonts w:ascii="Book Antiqua" w:hAnsi="Book Antiqua"/>
                <w:sz w:val="18"/>
                <w:szCs w:val="18"/>
              </w:rPr>
              <w:t>eligiös bedeutsame Ausdrucks- und Gestaltungsformen verwenden</w:t>
            </w:r>
          </w:p>
        </w:tc>
      </w:tr>
    </w:tbl>
    <w:p w14:paraId="420D7E74" w14:textId="77777777" w:rsidR="00A00D2B" w:rsidRPr="00E62381" w:rsidRDefault="00A00D2B" w:rsidP="00A00D2B">
      <w:pPr>
        <w:tabs>
          <w:tab w:val="left" w:pos="2410"/>
        </w:tabs>
        <w:ind w:right="94"/>
        <w:rPr>
          <w:rFonts w:ascii="Book Antiqua" w:hAnsi="Book Antiqua"/>
          <w:sz w:val="18"/>
          <w:szCs w:val="18"/>
        </w:rPr>
      </w:pPr>
    </w:p>
    <w:p w14:paraId="1AB8FE3C" w14:textId="77777777" w:rsidR="00363450" w:rsidRDefault="006865E8"/>
    <w:sectPr w:rsidR="00363450" w:rsidSect="00005BA7">
      <w:pgSz w:w="16820" w:h="11900" w:orient="landscape"/>
      <w:pgMar w:top="1418" w:right="567" w:bottom="141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Book Antiqua">
    <w:panose1 w:val="0204060205030503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B5352B"/>
    <w:multiLevelType w:val="hybridMultilevel"/>
    <w:tmpl w:val="FB8CC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39C6F36"/>
    <w:multiLevelType w:val="hybridMultilevel"/>
    <w:tmpl w:val="3B440B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61553EA"/>
    <w:multiLevelType w:val="hybridMultilevel"/>
    <w:tmpl w:val="6EA89C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D2B"/>
    <w:rsid w:val="006865E8"/>
    <w:rsid w:val="00A00D2B"/>
    <w:rsid w:val="00B211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F11BB6A"/>
  <w15:chartTrackingRefBased/>
  <w15:docId w15:val="{273FA81F-FB9D-5946-A0EF-095DC27D6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A00D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00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A00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3102</Characters>
  <Application>Microsoft Macintosh Word</Application>
  <DocSecurity>0</DocSecurity>
  <Lines>25</Lines>
  <Paragraphs>7</Paragraphs>
  <ScaleCrop>false</ScaleCrop>
  <Company/>
  <LinksUpToDate>false</LinksUpToDate>
  <CharactersWithSpaces>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Chudzinski-Schubert</dc:creator>
  <cp:keywords/>
  <dc:description/>
  <cp:lastModifiedBy>Sabine Brunken</cp:lastModifiedBy>
  <cp:revision>2</cp:revision>
  <dcterms:created xsi:type="dcterms:W3CDTF">2018-08-20T05:41:00Z</dcterms:created>
  <dcterms:modified xsi:type="dcterms:W3CDTF">2018-08-20T05:41:00Z</dcterms:modified>
</cp:coreProperties>
</file>